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1F" w:rsidRPr="00912E1F" w:rsidRDefault="00912E1F" w:rsidP="00912E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54"/>
          <w:szCs w:val="54"/>
          <w:lang w:eastAsia="ru-RU"/>
        </w:rPr>
      </w:pPr>
      <w:r w:rsidRPr="00912E1F">
        <w:rPr>
          <w:rFonts w:ascii="Times New Roman" w:eastAsia="Times New Roman" w:hAnsi="Times New Roman" w:cs="Times New Roman"/>
          <w:caps/>
          <w:kern w:val="36"/>
          <w:sz w:val="54"/>
          <w:szCs w:val="54"/>
          <w:lang w:eastAsia="ru-RU"/>
        </w:rPr>
        <w:t>ЗНАКИ ВСЯКИЕ НУЖНЫ!</w:t>
      </w:r>
    </w:p>
    <w:p w:rsid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Кто по улице идёт,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Тот зовётся пешеход.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Кто в машине – пассажиры,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 водитель их везёт.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Пешеходу надо знать,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Где ходить и где гулять,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 водитель должен ездить</w:t>
      </w:r>
      <w:proofErr w:type="gramStart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</w:t>
      </w:r>
      <w:proofErr w:type="gramEnd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ак, чтоб людям не мешать.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Кто подскажет им в пути,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Где проехать, где пройти?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Где опасную дорогу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Безопасно перейти?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дороге, что и как,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Объяснит дорожный знак.</w:t>
      </w:r>
      <w:bookmarkStart w:id="0" w:name="_GoBack"/>
      <w:bookmarkEnd w:id="0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Надо знать их непременно,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Чтобы не попасть впросак.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Посмотри по сторонам: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Круглый знак поможет нам.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Синий, с белым человечком,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Разрешает путь друзьям.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Пешеходам путь открыт –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Знак об этом говорит.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 машинам въезд заказан,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То есть, стало быть, закрыт.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человечка нет,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 внутри велосипед –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Значит, только этот транспорт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Может здесь оставить след.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Только на велосипеде</w:t>
      </w:r>
      <w:proofErr w:type="gramStart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</w:t>
      </w:r>
      <w:proofErr w:type="gramEnd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десь любой из вас проедет,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нельзя здесь покататься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Хоть на маленьком мопеде.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Встретишь синий знак – квадрат,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Будешь знаку просто рад,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Человек идёт по «зебре»,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Без опаски, без преград.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Знает этот знак народ –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«Пешеходный переход»!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полоски на дороге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«Зеброй» весело зовёт.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Там, где знак висит такой,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Знай, идти вперёд, не стой.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Но ближайшие машины</w:t>
      </w:r>
      <w:proofErr w:type="gramStart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</w:t>
      </w:r>
      <w:proofErr w:type="gramEnd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ропусти перед собой.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 вот если знак другой –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Белый, с красною каймой,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Значит, что-то запрещает,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Не спеши идти, постой!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Человек, велосипед –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Им сюда дороги нет,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Если красную чертою</w:t>
      </w:r>
      <w:proofErr w:type="gramStart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</w:t>
      </w:r>
      <w:proofErr w:type="gramEnd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еречёркнут силуэт.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Здесь педали не крути</w:t>
      </w:r>
      <w:proofErr w:type="gramStart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</w:t>
      </w:r>
      <w:proofErr w:type="gramEnd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ногами не ходи.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Только для автомобилей</w:t>
      </w:r>
      <w:proofErr w:type="gramStart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</w:t>
      </w:r>
      <w:proofErr w:type="gramEnd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десь открыты все пути.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Но водитель должен знать,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Где на тормоз нажимать,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Он по знаку это место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Должен сразу узнавать.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Там, где школа, детский сад,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Треугольники висят.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 внутри бегут детишки.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Знаки взрослым говорят: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«Здесь к дороге близко дети!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Здесь машины тормозят!»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Называется знак «Дети»,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Только он не для ребят.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А вот чтоб везде успеть,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Можно на автобус сесть,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Чтобы знать, где остановка,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Надо знаки посмотреть.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Нарисован где трамвай,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Там его и поджидай,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Где автобус нарисован,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Жди его и не зевай.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Только там, где транспорт ждут,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Правильно себя ведут: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 дорогу не выходят,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 дороге не бегут.</w:t>
      </w: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2E1F" w:rsidRPr="00912E1F" w:rsidRDefault="00912E1F" w:rsidP="00912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знаки помогают,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Пешеходов защищают,</w:t>
      </w:r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Если только пешеходы</w:t>
      </w:r>
      <w:proofErr w:type="gramStart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Э</w:t>
      </w:r>
      <w:proofErr w:type="gramEnd"/>
      <w:r w:rsidRPr="00912E1F">
        <w:rPr>
          <w:rFonts w:ascii="Times New Roman" w:eastAsia="Times New Roman" w:hAnsi="Times New Roman" w:cs="Times New Roman"/>
          <w:sz w:val="21"/>
          <w:szCs w:val="21"/>
          <w:lang w:eastAsia="ru-RU"/>
        </w:rPr>
        <w:t>ти знаки соблюдают.</w:t>
      </w:r>
    </w:p>
    <w:p w:rsidR="00CF6E93" w:rsidRPr="00912E1F" w:rsidRDefault="00CF6E93" w:rsidP="00912E1F">
      <w:pPr>
        <w:jc w:val="center"/>
        <w:rPr>
          <w:rFonts w:ascii="Times New Roman" w:hAnsi="Times New Roman" w:cs="Times New Roman"/>
        </w:rPr>
      </w:pPr>
    </w:p>
    <w:sectPr w:rsidR="00CF6E93" w:rsidRPr="0091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DF"/>
    <w:rsid w:val="005648DF"/>
    <w:rsid w:val="00912E1F"/>
    <w:rsid w:val="00CF6E93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autoRedefine/>
    <w:uiPriority w:val="9"/>
    <w:qFormat/>
    <w:rsid w:val="00FC1844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aliases w:val="Подзаголовок Мой"/>
    <w:basedOn w:val="a"/>
    <w:next w:val="a"/>
    <w:link w:val="20"/>
    <w:autoRedefine/>
    <w:uiPriority w:val="9"/>
    <w:semiHidden/>
    <w:unhideWhenUsed/>
    <w:qFormat/>
    <w:rsid w:val="00FC1844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FC1844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a3">
    <w:name w:val="Subtitle"/>
    <w:aliases w:val="Подзаголовок мой"/>
    <w:basedOn w:val="a"/>
    <w:next w:val="a"/>
    <w:link w:val="a4"/>
    <w:autoRedefine/>
    <w:uiPriority w:val="11"/>
    <w:qFormat/>
    <w:rsid w:val="00FC1844"/>
    <w:pPr>
      <w:numPr>
        <w:ilvl w:val="1"/>
      </w:numPr>
      <w:spacing w:before="120" w:after="120" w:line="240" w:lineRule="auto"/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aliases w:val="Подзаголовок мой Знак"/>
    <w:basedOn w:val="a0"/>
    <w:link w:val="a3"/>
    <w:uiPriority w:val="11"/>
    <w:rsid w:val="00FC1844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20">
    <w:name w:val="Заголовок 2 Знак"/>
    <w:aliases w:val="Подзаголовок Мой Знак"/>
    <w:basedOn w:val="a0"/>
    <w:link w:val="2"/>
    <w:uiPriority w:val="9"/>
    <w:semiHidden/>
    <w:rsid w:val="00FC1844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autoRedefine/>
    <w:uiPriority w:val="9"/>
    <w:qFormat/>
    <w:rsid w:val="00FC1844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aliases w:val="Подзаголовок Мой"/>
    <w:basedOn w:val="a"/>
    <w:next w:val="a"/>
    <w:link w:val="20"/>
    <w:autoRedefine/>
    <w:uiPriority w:val="9"/>
    <w:semiHidden/>
    <w:unhideWhenUsed/>
    <w:qFormat/>
    <w:rsid w:val="00FC1844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FC1844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a3">
    <w:name w:val="Subtitle"/>
    <w:aliases w:val="Подзаголовок мой"/>
    <w:basedOn w:val="a"/>
    <w:next w:val="a"/>
    <w:link w:val="a4"/>
    <w:autoRedefine/>
    <w:uiPriority w:val="11"/>
    <w:qFormat/>
    <w:rsid w:val="00FC1844"/>
    <w:pPr>
      <w:numPr>
        <w:ilvl w:val="1"/>
      </w:numPr>
      <w:spacing w:before="120" w:after="120" w:line="240" w:lineRule="auto"/>
      <w:jc w:val="center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aliases w:val="Подзаголовок мой Знак"/>
    <w:basedOn w:val="a0"/>
    <w:link w:val="a3"/>
    <w:uiPriority w:val="11"/>
    <w:rsid w:val="00FC1844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20">
    <w:name w:val="Заголовок 2 Знак"/>
    <w:aliases w:val="Подзаголовок Мой Знак"/>
    <w:basedOn w:val="a0"/>
    <w:link w:val="2"/>
    <w:uiPriority w:val="9"/>
    <w:semiHidden/>
    <w:rsid w:val="00FC1844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10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26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2</cp:revision>
  <dcterms:created xsi:type="dcterms:W3CDTF">2020-06-08T07:20:00Z</dcterms:created>
  <dcterms:modified xsi:type="dcterms:W3CDTF">2020-06-08T07:20:00Z</dcterms:modified>
</cp:coreProperties>
</file>