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9E" w:rsidRPr="00C2226D" w:rsidRDefault="007D049E" w:rsidP="007D049E">
      <w:pPr>
        <w:pStyle w:val="a8"/>
        <w:rPr>
          <w:sz w:val="28"/>
          <w:szCs w:val="28"/>
        </w:rPr>
      </w:pPr>
      <w:r w:rsidRPr="00C2226D">
        <w:rPr>
          <w:sz w:val="28"/>
          <w:szCs w:val="28"/>
        </w:rPr>
        <w:t>РОССИЙСКАЯ ФЕДЕРАЦИЯ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  <w:r w:rsidRPr="007D049E">
        <w:rPr>
          <w:sz w:val="28"/>
          <w:szCs w:val="28"/>
        </w:rPr>
        <w:t>ИРКУТСКАЯ ОБЛАСТЬ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</w:p>
    <w:p w:rsidR="007D049E" w:rsidRPr="007D049E" w:rsidRDefault="007D049E" w:rsidP="007D049E">
      <w:pPr>
        <w:pStyle w:val="a8"/>
        <w:rPr>
          <w:sz w:val="28"/>
          <w:szCs w:val="28"/>
        </w:rPr>
      </w:pPr>
      <w:r w:rsidRPr="007D049E">
        <w:rPr>
          <w:sz w:val="28"/>
          <w:szCs w:val="28"/>
        </w:rPr>
        <w:t>МУНИЦИПАЛЬНОЕ ОБРАЗОВАНИЕ МАМСКО-ЧУЙСКОГО РАЙОНА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</w:p>
    <w:p w:rsidR="007D049E" w:rsidRPr="00C2226D" w:rsidRDefault="007D049E" w:rsidP="007D049E">
      <w:pPr>
        <w:pStyle w:val="a8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</w:p>
    <w:p w:rsidR="007D049E" w:rsidRPr="007D049E" w:rsidRDefault="007D049E" w:rsidP="007D049E">
      <w:pPr>
        <w:pStyle w:val="a8"/>
        <w:rPr>
          <w:sz w:val="28"/>
          <w:szCs w:val="28"/>
        </w:rPr>
      </w:pPr>
      <w:r w:rsidRPr="007D049E">
        <w:rPr>
          <w:sz w:val="28"/>
          <w:szCs w:val="28"/>
        </w:rPr>
        <w:t>ПОСТАНОВЛЕНИЕ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</w:p>
    <w:p w:rsidR="007D049E" w:rsidRPr="007D049E" w:rsidRDefault="007D049E" w:rsidP="007D049E">
      <w:pPr>
        <w:pStyle w:val="a8"/>
        <w:rPr>
          <w:sz w:val="28"/>
          <w:szCs w:val="28"/>
        </w:rPr>
      </w:pPr>
      <w:r w:rsidRPr="007D049E">
        <w:rPr>
          <w:sz w:val="28"/>
          <w:szCs w:val="28"/>
        </w:rPr>
        <w:t>?? июля 2019  г.</w:t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  <w:t>п. Мама</w:t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  <w:t>№</w:t>
      </w:r>
      <w:proofErr w:type="gramStart"/>
      <w:r w:rsidRPr="007D049E">
        <w:rPr>
          <w:sz w:val="28"/>
          <w:szCs w:val="28"/>
        </w:rPr>
        <w:t xml:space="preserve"> ?</w:t>
      </w:r>
      <w:proofErr w:type="gramEnd"/>
      <w:r w:rsidRPr="007D049E">
        <w:rPr>
          <w:sz w:val="28"/>
          <w:szCs w:val="28"/>
        </w:rPr>
        <w:t>?</w:t>
      </w:r>
    </w:p>
    <w:p w:rsidR="007D049E" w:rsidRPr="00C2226D" w:rsidRDefault="007D049E" w:rsidP="007D049E">
      <w:pPr>
        <w:pStyle w:val="a8"/>
        <w:rPr>
          <w:sz w:val="28"/>
          <w:szCs w:val="28"/>
        </w:rPr>
      </w:pPr>
    </w:p>
    <w:p w:rsidR="007D049E" w:rsidRDefault="007D049E" w:rsidP="007D049E">
      <w:pPr>
        <w:pStyle w:val="a8"/>
        <w:rPr>
          <w:sz w:val="28"/>
          <w:szCs w:val="28"/>
        </w:rPr>
      </w:pPr>
    </w:p>
    <w:p w:rsidR="007D049E" w:rsidRPr="007D049E" w:rsidRDefault="007D049E" w:rsidP="007D049E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rPr>
          <w:b/>
          <w:sz w:val="28"/>
          <w:szCs w:val="28"/>
        </w:rPr>
      </w:pPr>
      <w:r w:rsidRPr="007D049E">
        <w:rPr>
          <w:b/>
          <w:sz w:val="28"/>
          <w:szCs w:val="28"/>
        </w:rPr>
        <w:t xml:space="preserve">ОБ УТВЕРЖДЕНИИ </w:t>
      </w:r>
      <w:r w:rsidRPr="007D049E">
        <w:rPr>
          <w:rStyle w:val="21"/>
          <w:b/>
          <w:color w:val="000000"/>
          <w:sz w:val="28"/>
          <w:szCs w:val="28"/>
        </w:rPr>
        <w:t>ПОРЯДКА ПОЛУЧЕНИЯ НАЧАЛЬНОГО ОБЩЕГО, ОСНОВНОГО ОБЩЕГО, СРЕДНЕГО ОБЩЕГО ОБРАЗОВАНИЯ В ФОРМЕ СЕМЕЙНОГО ОБРАЗОВАНИЯ В МУНИЦИПАЛЬНЫХ ОБРАЗОВАТЕЛЬНЫХ ОРГАНИЗАЦИЯХ МАМСКО-ЧУЙСКОГО РАЙОНА</w:t>
      </w:r>
    </w:p>
    <w:p w:rsidR="007D049E" w:rsidRDefault="007D049E" w:rsidP="007D049E">
      <w:pPr>
        <w:pStyle w:val="a8"/>
        <w:rPr>
          <w:sz w:val="28"/>
          <w:szCs w:val="28"/>
        </w:rPr>
      </w:pPr>
    </w:p>
    <w:p w:rsidR="007D049E" w:rsidRPr="004C2D0C" w:rsidRDefault="007D049E" w:rsidP="004C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права граждан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начального общего, основного общего, среднего общего образования в форме семейного образования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Мамско-Ч</w:t>
      </w:r>
      <w:r w:rsidRPr="007D0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уйского района, реализации полномочий органов местного самоуправления в сфере образования</w:t>
      </w:r>
      <w:r w:rsidR="003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 установленной</w:t>
      </w:r>
      <w:r w:rsidR="003F2AC8" w:rsidRPr="003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F2A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</w:t>
        </w:r>
        <w:r w:rsidR="003F2AC8" w:rsidRPr="003F2A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  <w:r w:rsidR="003F2A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  <w:r w:rsidR="003F2AC8" w:rsidRPr="003F2A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="003F2AC8" w:rsidRPr="003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D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г. № 273-ФЗ "Об образовании в Российской Федерации", в соответствии с Федеральным законом от 06.10.2013 г</w:t>
      </w:r>
      <w:proofErr w:type="gramEnd"/>
      <w:r w:rsidRPr="004C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"Об общих принципах организации местного самоуправления в Российской Федерации", руководствуясь Уставом Мамско-Чуйского района, администрация Мамско-Чуйского района </w:t>
      </w:r>
    </w:p>
    <w:p w:rsidR="003F2AC8" w:rsidRDefault="003F2AC8" w:rsidP="007D049E">
      <w:pPr>
        <w:pStyle w:val="a8"/>
        <w:rPr>
          <w:sz w:val="28"/>
          <w:szCs w:val="28"/>
        </w:rPr>
      </w:pPr>
    </w:p>
    <w:p w:rsidR="007D049E" w:rsidRPr="00402BF6" w:rsidRDefault="007D049E" w:rsidP="007D049E">
      <w:pPr>
        <w:pStyle w:val="a8"/>
        <w:rPr>
          <w:sz w:val="28"/>
          <w:szCs w:val="28"/>
        </w:rPr>
      </w:pPr>
      <w:r w:rsidRPr="00402BF6">
        <w:rPr>
          <w:sz w:val="28"/>
          <w:szCs w:val="28"/>
        </w:rPr>
        <w:t>ПОСТАНОВЛЯЕТ:</w:t>
      </w:r>
    </w:p>
    <w:p w:rsidR="007D049E" w:rsidRDefault="007D049E" w:rsidP="007D049E">
      <w:pPr>
        <w:pStyle w:val="a8"/>
        <w:rPr>
          <w:b w:val="0"/>
          <w:sz w:val="28"/>
          <w:szCs w:val="28"/>
        </w:rPr>
      </w:pPr>
    </w:p>
    <w:p w:rsidR="007D049E" w:rsidRPr="003F2AC8" w:rsidRDefault="007D049E" w:rsidP="003F2AC8">
      <w:pPr>
        <w:pStyle w:val="a8"/>
        <w:numPr>
          <w:ilvl w:val="0"/>
          <w:numId w:val="17"/>
        </w:numPr>
        <w:tabs>
          <w:tab w:val="left" w:pos="1276"/>
        </w:tabs>
        <w:jc w:val="both"/>
        <w:rPr>
          <w:b w:val="0"/>
          <w:sz w:val="28"/>
          <w:szCs w:val="28"/>
        </w:rPr>
      </w:pPr>
      <w:bookmarkStart w:id="0" w:name="sub_1"/>
      <w:r w:rsidRPr="003F2AC8">
        <w:rPr>
          <w:b w:val="0"/>
          <w:sz w:val="28"/>
          <w:szCs w:val="28"/>
        </w:rPr>
        <w:t xml:space="preserve">Утвердить Порядок </w:t>
      </w:r>
      <w:r w:rsidR="003F2AC8" w:rsidRPr="003F2AC8">
        <w:rPr>
          <w:b w:val="0"/>
          <w:sz w:val="28"/>
          <w:szCs w:val="28"/>
        </w:rPr>
        <w:t>получения начального общего, основного общего, среднего общего образования в форме семейного образования в муниципальных образовательных организациях</w:t>
      </w:r>
      <w:r w:rsidR="003F2AC8">
        <w:rPr>
          <w:b w:val="0"/>
          <w:sz w:val="28"/>
          <w:szCs w:val="28"/>
        </w:rPr>
        <w:t xml:space="preserve"> Мамско-Ч</w:t>
      </w:r>
      <w:r w:rsidR="003F2AC8" w:rsidRPr="003F2AC8">
        <w:rPr>
          <w:b w:val="0"/>
          <w:sz w:val="28"/>
          <w:szCs w:val="28"/>
        </w:rPr>
        <w:t>уйского района</w:t>
      </w:r>
      <w:r w:rsidRPr="003F2AC8">
        <w:rPr>
          <w:b w:val="0"/>
          <w:sz w:val="28"/>
          <w:szCs w:val="28"/>
        </w:rPr>
        <w:t xml:space="preserve"> (Приложение №1)</w:t>
      </w:r>
      <w:r w:rsidR="003F2AC8">
        <w:rPr>
          <w:b w:val="0"/>
          <w:sz w:val="28"/>
          <w:szCs w:val="28"/>
        </w:rPr>
        <w:t>.</w:t>
      </w:r>
    </w:p>
    <w:bookmarkEnd w:id="0"/>
    <w:p w:rsidR="007D049E" w:rsidRDefault="007D049E" w:rsidP="003F2AC8">
      <w:pPr>
        <w:pStyle w:val="a8"/>
        <w:numPr>
          <w:ilvl w:val="0"/>
          <w:numId w:val="17"/>
        </w:numPr>
        <w:tabs>
          <w:tab w:val="left" w:pos="1276"/>
        </w:tabs>
        <w:jc w:val="both"/>
        <w:rPr>
          <w:b w:val="0"/>
          <w:sz w:val="28"/>
          <w:szCs w:val="28"/>
        </w:rPr>
      </w:pPr>
      <w:r w:rsidRPr="00FE6CE0">
        <w:rPr>
          <w:b w:val="0"/>
          <w:sz w:val="28"/>
          <w:szCs w:val="28"/>
        </w:rPr>
        <w:t>Опубликовать настоящее постановление в приложении к районной газете «Мамский горняк» «Вертикаль власти»</w:t>
      </w:r>
      <w:r>
        <w:rPr>
          <w:b w:val="0"/>
          <w:sz w:val="28"/>
          <w:szCs w:val="28"/>
        </w:rPr>
        <w:t xml:space="preserve"> и разместить на сайте МКУ «УОД» </w:t>
      </w:r>
      <w:hyperlink r:id="rId8" w:history="1">
        <w:r w:rsidRPr="003F2AC8">
          <w:rPr>
            <w:color w:val="0070C0"/>
            <w:sz w:val="28"/>
            <w:szCs w:val="28"/>
          </w:rPr>
          <w:t>http://edu-mchr.irkmo.ru</w:t>
        </w:r>
      </w:hyperlink>
      <w:r w:rsidRPr="00FE6CE0">
        <w:rPr>
          <w:b w:val="0"/>
          <w:sz w:val="28"/>
          <w:szCs w:val="28"/>
        </w:rPr>
        <w:t>.</w:t>
      </w:r>
    </w:p>
    <w:p w:rsidR="007D049E" w:rsidRPr="00FE6CE0" w:rsidRDefault="007D049E" w:rsidP="003F2AC8">
      <w:pPr>
        <w:pStyle w:val="a8"/>
        <w:numPr>
          <w:ilvl w:val="0"/>
          <w:numId w:val="17"/>
        </w:numPr>
        <w:tabs>
          <w:tab w:val="left" w:pos="1276"/>
        </w:tabs>
        <w:jc w:val="both"/>
        <w:rPr>
          <w:b w:val="0"/>
          <w:sz w:val="28"/>
          <w:szCs w:val="28"/>
        </w:rPr>
      </w:pPr>
      <w:proofErr w:type="gramStart"/>
      <w:r w:rsidRPr="00FE0057">
        <w:rPr>
          <w:b w:val="0"/>
          <w:sz w:val="28"/>
          <w:szCs w:val="28"/>
        </w:rPr>
        <w:t>Контроль за</w:t>
      </w:r>
      <w:proofErr w:type="gramEnd"/>
      <w:r w:rsidRPr="00FE0057">
        <w:rPr>
          <w:b w:val="0"/>
          <w:sz w:val="28"/>
          <w:szCs w:val="28"/>
        </w:rPr>
        <w:t xml:space="preserve"> исполнением настоящего постановления возложить на начальника</w:t>
      </w:r>
      <w:r>
        <w:rPr>
          <w:b w:val="0"/>
          <w:sz w:val="28"/>
          <w:szCs w:val="28"/>
        </w:rPr>
        <w:t xml:space="preserve"> МКУ «Управление по организации образовательной деятельности на территории Мамско-Чуйского района».</w:t>
      </w:r>
    </w:p>
    <w:p w:rsidR="007D049E" w:rsidRDefault="007D049E" w:rsidP="003F2AC8">
      <w:pPr>
        <w:pStyle w:val="a8"/>
        <w:tabs>
          <w:tab w:val="left" w:pos="1276"/>
        </w:tabs>
        <w:jc w:val="both"/>
        <w:rPr>
          <w:b w:val="0"/>
          <w:sz w:val="28"/>
          <w:szCs w:val="28"/>
        </w:rPr>
      </w:pPr>
    </w:p>
    <w:p w:rsidR="007D049E" w:rsidRDefault="007D049E" w:rsidP="007D049E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C2226D">
        <w:rPr>
          <w:b w:val="0"/>
          <w:sz w:val="28"/>
          <w:szCs w:val="28"/>
        </w:rPr>
        <w:t xml:space="preserve">Мэр </w:t>
      </w:r>
      <w:r>
        <w:rPr>
          <w:b w:val="0"/>
          <w:sz w:val="28"/>
          <w:szCs w:val="28"/>
        </w:rPr>
        <w:t>муниципального образования</w:t>
      </w:r>
    </w:p>
    <w:p w:rsidR="007D049E" w:rsidRDefault="007D049E" w:rsidP="007D049E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</w:t>
      </w:r>
      <w:r w:rsidRPr="00C2226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А.Б. Сергей</w:t>
      </w:r>
    </w:p>
    <w:p w:rsidR="00A83CDB" w:rsidRDefault="00A83CDB" w:rsidP="00A83CDB">
      <w:pPr>
        <w:pStyle w:val="a8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1 </w:t>
      </w:r>
    </w:p>
    <w:p w:rsidR="00A83CDB" w:rsidRDefault="00A83CDB" w:rsidP="00A83CDB">
      <w:pPr>
        <w:pStyle w:val="a8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A83CDB" w:rsidRDefault="00A83CDB" w:rsidP="00A83CDB">
      <w:pPr>
        <w:pStyle w:val="a8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Мамско-Чуйского района </w:t>
      </w:r>
    </w:p>
    <w:p w:rsidR="00A83CDB" w:rsidRDefault="00A83CDB" w:rsidP="00A83CDB">
      <w:pPr>
        <w:pStyle w:val="a8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00 июля 2019 г. № 00</w:t>
      </w:r>
    </w:p>
    <w:p w:rsidR="00785B0C" w:rsidRDefault="00785B0C" w:rsidP="00A83CDB">
      <w:pPr>
        <w:spacing w:after="0" w:line="240" w:lineRule="auto"/>
        <w:jc w:val="center"/>
        <w:rPr>
          <w:rStyle w:val="21"/>
          <w:color w:val="000000"/>
          <w:sz w:val="28"/>
          <w:szCs w:val="28"/>
        </w:rPr>
      </w:pPr>
    </w:p>
    <w:p w:rsidR="003F0313" w:rsidRPr="003F0313" w:rsidRDefault="00A83CDB" w:rsidP="00A83CDB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Порядок </w:t>
      </w:r>
      <w:r w:rsidR="003F0313" w:rsidRPr="003F0313">
        <w:rPr>
          <w:rStyle w:val="21"/>
          <w:color w:val="000000"/>
          <w:sz w:val="28"/>
          <w:szCs w:val="28"/>
        </w:rPr>
        <w:t>получения начального общего, основ</w:t>
      </w:r>
      <w:r w:rsidR="00785B0C">
        <w:rPr>
          <w:rStyle w:val="21"/>
          <w:color w:val="000000"/>
          <w:sz w:val="28"/>
          <w:szCs w:val="28"/>
        </w:rPr>
        <w:t xml:space="preserve">ного общего, </w:t>
      </w:r>
      <w:r w:rsidR="003F0313" w:rsidRPr="003F0313">
        <w:rPr>
          <w:rStyle w:val="21"/>
          <w:color w:val="000000"/>
          <w:sz w:val="28"/>
          <w:szCs w:val="28"/>
        </w:rPr>
        <w:t xml:space="preserve"> среднего обще</w:t>
      </w:r>
      <w:r w:rsidR="00785B0C">
        <w:rPr>
          <w:rStyle w:val="21"/>
          <w:color w:val="000000"/>
          <w:sz w:val="28"/>
          <w:szCs w:val="28"/>
        </w:rPr>
        <w:t>го</w:t>
      </w:r>
      <w:r w:rsidR="003F0313" w:rsidRPr="003F0313">
        <w:rPr>
          <w:rStyle w:val="21"/>
          <w:color w:val="000000"/>
          <w:sz w:val="28"/>
          <w:szCs w:val="28"/>
        </w:rPr>
        <w:t xml:space="preserve"> образования в форме семейного образования в </w:t>
      </w:r>
      <w:r w:rsidR="003F0313">
        <w:rPr>
          <w:rStyle w:val="21"/>
          <w:color w:val="000000"/>
          <w:sz w:val="28"/>
          <w:szCs w:val="28"/>
        </w:rPr>
        <w:t>муниципальных</w:t>
      </w:r>
      <w:r w:rsidR="003F0313" w:rsidRPr="003F0313">
        <w:rPr>
          <w:rStyle w:val="21"/>
          <w:color w:val="000000"/>
          <w:sz w:val="28"/>
          <w:szCs w:val="28"/>
        </w:rPr>
        <w:t xml:space="preserve"> образовательных организациях</w:t>
      </w:r>
      <w:r w:rsidR="003F0313">
        <w:rPr>
          <w:rStyle w:val="21"/>
          <w:color w:val="000000"/>
          <w:sz w:val="28"/>
          <w:szCs w:val="28"/>
        </w:rPr>
        <w:t xml:space="preserve"> Мамско-Чуйского района</w:t>
      </w:r>
    </w:p>
    <w:p w:rsidR="003F0313" w:rsidRPr="003F0313" w:rsidRDefault="003F0313" w:rsidP="000479C3">
      <w:pPr>
        <w:pStyle w:val="22"/>
        <w:shd w:val="clear" w:color="auto" w:fill="auto"/>
        <w:tabs>
          <w:tab w:val="left" w:pos="2234"/>
        </w:tabs>
        <w:spacing w:after="111" w:line="240" w:lineRule="auto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1. </w:t>
      </w:r>
      <w:r w:rsidRPr="003F0313">
        <w:rPr>
          <w:rStyle w:val="21"/>
          <w:color w:val="000000"/>
          <w:sz w:val="28"/>
          <w:szCs w:val="28"/>
        </w:rPr>
        <w:t>Общие положения</w:t>
      </w:r>
    </w:p>
    <w:p w:rsidR="003F0313" w:rsidRPr="003F0313" w:rsidRDefault="00697C6F" w:rsidP="003F0313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1.1. </w:t>
      </w:r>
      <w:r w:rsidR="003F0313" w:rsidRPr="003F0313">
        <w:rPr>
          <w:rStyle w:val="21"/>
          <w:color w:val="000000"/>
          <w:sz w:val="28"/>
          <w:szCs w:val="28"/>
        </w:rPr>
        <w:t>Настоящий порядок разработан в соответствии с нормативными правовыми актами:</w:t>
      </w:r>
    </w:p>
    <w:p w:rsidR="003F0313" w:rsidRPr="004C2D0C" w:rsidRDefault="003F0313" w:rsidP="004C2D0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Конституцией Российской Федерации</w:t>
      </w:r>
      <w:r w:rsidR="00697C6F">
        <w:rPr>
          <w:rStyle w:val="21"/>
          <w:color w:val="000000"/>
          <w:sz w:val="28"/>
          <w:szCs w:val="28"/>
        </w:rPr>
        <w:t>;</w:t>
      </w:r>
    </w:p>
    <w:p w:rsidR="003F0313" w:rsidRPr="004C2D0C" w:rsidRDefault="00697C6F" w:rsidP="004C2D0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Семей</w:t>
      </w:r>
      <w:r w:rsidR="003F0313" w:rsidRPr="003F0313">
        <w:rPr>
          <w:rStyle w:val="21"/>
          <w:color w:val="000000"/>
          <w:sz w:val="28"/>
          <w:szCs w:val="28"/>
        </w:rPr>
        <w:t>ным кодексом Российской Федерации;</w:t>
      </w:r>
    </w:p>
    <w:p w:rsidR="003F0313" w:rsidRPr="004C2D0C" w:rsidRDefault="003F0313" w:rsidP="004C2D0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 xml:space="preserve">Федеральным законом от 6 декабря 2003 года № 131-ФЗ «Об общих принципах организации местного </w:t>
      </w:r>
      <w:r w:rsidR="00697C6F">
        <w:rPr>
          <w:rStyle w:val="21"/>
          <w:color w:val="000000"/>
          <w:sz w:val="28"/>
          <w:szCs w:val="28"/>
        </w:rPr>
        <w:t xml:space="preserve">самоуправления в </w:t>
      </w:r>
      <w:r w:rsidRPr="003F0313">
        <w:rPr>
          <w:rStyle w:val="21"/>
          <w:color w:val="000000"/>
          <w:sz w:val="28"/>
          <w:szCs w:val="28"/>
        </w:rPr>
        <w:t>Российской Федерации»:</w:t>
      </w:r>
    </w:p>
    <w:p w:rsidR="003F0313" w:rsidRPr="004C2D0C" w:rsidRDefault="00697C6F" w:rsidP="004C2D0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Федеральным законом</w:t>
      </w:r>
      <w:r w:rsidR="003F0313" w:rsidRPr="003F0313">
        <w:rPr>
          <w:rStyle w:val="21"/>
          <w:color w:val="000000"/>
          <w:sz w:val="28"/>
          <w:szCs w:val="28"/>
        </w:rPr>
        <w:t xml:space="preserve"> от 24 июня </w:t>
      </w:r>
      <w:r w:rsidR="003F0313" w:rsidRPr="00697C6F">
        <w:rPr>
          <w:rStyle w:val="21"/>
          <w:color w:val="000000"/>
          <w:sz w:val="28"/>
          <w:szCs w:val="28"/>
        </w:rPr>
        <w:t xml:space="preserve">1999 </w:t>
      </w:r>
      <w:r w:rsidRPr="004C2D0C">
        <w:rPr>
          <w:rStyle w:val="21"/>
          <w:color w:val="000000"/>
          <w:sz w:val="28"/>
          <w:szCs w:val="28"/>
        </w:rPr>
        <w:t>№1</w:t>
      </w:r>
      <w:r w:rsidR="003F0313" w:rsidRPr="00697C6F">
        <w:rPr>
          <w:rStyle w:val="21"/>
          <w:color w:val="000000"/>
          <w:sz w:val="28"/>
          <w:szCs w:val="28"/>
        </w:rPr>
        <w:t>20-ФЗ «</w:t>
      </w:r>
      <w:r w:rsidR="003F0313" w:rsidRPr="003F0313">
        <w:rPr>
          <w:rStyle w:val="21"/>
          <w:color w:val="000000"/>
          <w:sz w:val="28"/>
          <w:szCs w:val="28"/>
        </w:rPr>
        <w:t>Об основах системы профилактики безнадзорности и правонарушений несовершеннолетних»</w:t>
      </w:r>
      <w:r>
        <w:rPr>
          <w:rStyle w:val="21"/>
          <w:color w:val="000000"/>
          <w:sz w:val="28"/>
          <w:szCs w:val="28"/>
        </w:rPr>
        <w:t>;</w:t>
      </w:r>
    </w:p>
    <w:p w:rsidR="00B83E73" w:rsidRPr="004C2D0C" w:rsidRDefault="003F0313" w:rsidP="004C2D0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B83E73">
        <w:rPr>
          <w:rStyle w:val="21"/>
          <w:color w:val="000000"/>
          <w:sz w:val="28"/>
          <w:szCs w:val="28"/>
        </w:rPr>
        <w:t>Федеральным зак</w:t>
      </w:r>
      <w:r w:rsidR="00697C6F" w:rsidRPr="00B83E73">
        <w:rPr>
          <w:rStyle w:val="21"/>
          <w:color w:val="000000"/>
          <w:sz w:val="28"/>
          <w:szCs w:val="28"/>
        </w:rPr>
        <w:t>оном от 29 декабря 2012 года №</w:t>
      </w:r>
      <w:r w:rsidRPr="00B83E73">
        <w:rPr>
          <w:rStyle w:val="21"/>
          <w:color w:val="000000"/>
          <w:sz w:val="28"/>
          <w:szCs w:val="28"/>
        </w:rPr>
        <w:t>273-ФЗ «Об образовании в Российской Федерации»</w:t>
      </w:r>
      <w:r w:rsidR="00B83E73" w:rsidRPr="00B83E73">
        <w:rPr>
          <w:rStyle w:val="21"/>
          <w:color w:val="000000"/>
          <w:sz w:val="28"/>
          <w:szCs w:val="28"/>
        </w:rPr>
        <w:t>;</w:t>
      </w:r>
    </w:p>
    <w:p w:rsidR="007C6618" w:rsidRPr="004C2D0C" w:rsidRDefault="00B83E73" w:rsidP="004C2D0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4C2D0C">
        <w:rPr>
          <w:rStyle w:val="21"/>
          <w:color w:val="000000"/>
          <w:sz w:val="28"/>
          <w:szCs w:val="28"/>
        </w:rPr>
        <w:t>Приказом Министерства просвещения РФ и Федеральной службы по надзору в сфере образования и науки от 7 ноября 2018 г. №190/1512 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7C6618" w:rsidRPr="004C2D0C" w:rsidRDefault="007C6618" w:rsidP="004C2D0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4C2D0C">
        <w:rPr>
          <w:rStyle w:val="21"/>
          <w:color w:val="000000"/>
          <w:sz w:val="28"/>
          <w:szCs w:val="28"/>
        </w:rPr>
        <w:t>Приказом Министерства просвещения РФ и Федеральной службы по надзору в сфере образования и науки от 7 ноября 2018 г. №189/1513 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7C6618" w:rsidRPr="004C2D0C" w:rsidRDefault="003F0313" w:rsidP="004C2D0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7C6618">
        <w:rPr>
          <w:rStyle w:val="21"/>
          <w:color w:val="000000"/>
          <w:sz w:val="28"/>
          <w:szCs w:val="28"/>
        </w:rPr>
        <w:t>Уставом муниципальн</w:t>
      </w:r>
      <w:r w:rsidR="00B83E73" w:rsidRPr="007C6618">
        <w:rPr>
          <w:rStyle w:val="21"/>
          <w:color w:val="000000"/>
          <w:sz w:val="28"/>
          <w:szCs w:val="28"/>
        </w:rPr>
        <w:t>ого образования</w:t>
      </w:r>
      <w:r w:rsidR="007C6618" w:rsidRPr="007C6618">
        <w:rPr>
          <w:rStyle w:val="21"/>
          <w:color w:val="000000"/>
          <w:sz w:val="28"/>
          <w:szCs w:val="28"/>
        </w:rPr>
        <w:t xml:space="preserve"> Мамско-Чуйского района</w:t>
      </w:r>
      <w:r w:rsidR="007C6618">
        <w:rPr>
          <w:rStyle w:val="21"/>
          <w:color w:val="000000"/>
          <w:sz w:val="28"/>
          <w:szCs w:val="28"/>
        </w:rPr>
        <w:t>;</w:t>
      </w:r>
    </w:p>
    <w:p w:rsidR="003F0313" w:rsidRDefault="003F0313" w:rsidP="004C2D0C">
      <w:pPr>
        <w:pStyle w:val="22"/>
        <w:shd w:val="clear" w:color="auto" w:fill="auto"/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7C6618">
        <w:rPr>
          <w:rStyle w:val="21"/>
          <w:color w:val="000000"/>
          <w:sz w:val="28"/>
          <w:szCs w:val="28"/>
        </w:rPr>
        <w:t>Иными нормативными правовыми актами Российской Федерации, Иркутской области, муниципальными правовыми актами.</w:t>
      </w:r>
    </w:p>
    <w:p w:rsidR="00731A7C" w:rsidRPr="007C6618" w:rsidRDefault="00731A7C" w:rsidP="007C6618">
      <w:pPr>
        <w:pStyle w:val="22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</w:p>
    <w:p w:rsidR="003F0313" w:rsidRPr="007025C6" w:rsidRDefault="003F0313" w:rsidP="00BC6F13">
      <w:pPr>
        <w:pStyle w:val="50"/>
        <w:numPr>
          <w:ilvl w:val="0"/>
          <w:numId w:val="9"/>
        </w:numPr>
        <w:shd w:val="clear" w:color="auto" w:fill="auto"/>
        <w:spacing w:after="0" w:line="240" w:lineRule="auto"/>
        <w:jc w:val="center"/>
        <w:rPr>
          <w:rStyle w:val="5"/>
          <w:b/>
          <w:sz w:val="28"/>
          <w:szCs w:val="28"/>
          <w:shd w:val="clear" w:color="auto" w:fill="auto"/>
        </w:rPr>
      </w:pPr>
      <w:r w:rsidRPr="007025C6">
        <w:rPr>
          <w:rStyle w:val="5"/>
          <w:b/>
          <w:color w:val="000000"/>
          <w:sz w:val="28"/>
          <w:szCs w:val="28"/>
        </w:rPr>
        <w:t>Определение родителями (законными представителями) обучающихся и лиц, подлежащих обучению, формы получения образования в форме семейного образования</w:t>
      </w:r>
    </w:p>
    <w:p w:rsidR="00731A7C" w:rsidRPr="00BC6F13" w:rsidRDefault="00731A7C" w:rsidP="00731A7C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3F0313" w:rsidRPr="00BC6F13" w:rsidRDefault="003F0313" w:rsidP="003F0313">
      <w:pPr>
        <w:pStyle w:val="22"/>
        <w:numPr>
          <w:ilvl w:val="1"/>
          <w:numId w:val="9"/>
        </w:numPr>
        <w:shd w:val="clear" w:color="auto" w:fill="auto"/>
        <w:tabs>
          <w:tab w:val="left" w:pos="734"/>
        </w:tabs>
        <w:spacing w:after="0" w:line="240" w:lineRule="auto"/>
        <w:jc w:val="both"/>
        <w:rPr>
          <w:sz w:val="28"/>
          <w:szCs w:val="28"/>
        </w:rPr>
      </w:pPr>
      <w:r w:rsidRPr="00BC6F13">
        <w:rPr>
          <w:rStyle w:val="21"/>
          <w:color w:val="000000"/>
          <w:sz w:val="28"/>
          <w:szCs w:val="28"/>
        </w:rPr>
        <w:t>Родители (законные представители) несовершеннолетнего</w:t>
      </w:r>
      <w:r w:rsidR="00BC6F13">
        <w:rPr>
          <w:rStyle w:val="21"/>
          <w:color w:val="000000"/>
          <w:sz w:val="28"/>
          <w:szCs w:val="28"/>
        </w:rPr>
        <w:t xml:space="preserve"> </w:t>
      </w:r>
      <w:r w:rsidRPr="00BC6F13">
        <w:rPr>
          <w:rStyle w:val="21"/>
          <w:color w:val="000000"/>
          <w:sz w:val="28"/>
          <w:szCs w:val="28"/>
        </w:rPr>
        <w:t xml:space="preserve">обучающегося (далее - </w:t>
      </w:r>
      <w:proofErr w:type="gramStart"/>
      <w:r w:rsidRPr="00BC6F13">
        <w:rPr>
          <w:rStyle w:val="21"/>
          <w:color w:val="000000"/>
          <w:sz w:val="28"/>
          <w:szCs w:val="28"/>
        </w:rPr>
        <w:t>обучающийся</w:t>
      </w:r>
      <w:proofErr w:type="gramEnd"/>
      <w:r w:rsidRPr="00BC6F13">
        <w:rPr>
          <w:rStyle w:val="21"/>
          <w:color w:val="000000"/>
          <w:sz w:val="28"/>
          <w:szCs w:val="28"/>
        </w:rPr>
        <w:t>) определяют форму получения общег</w:t>
      </w:r>
      <w:r w:rsidR="00BC6F13">
        <w:rPr>
          <w:rStyle w:val="21"/>
          <w:color w:val="000000"/>
          <w:sz w:val="28"/>
          <w:szCs w:val="28"/>
        </w:rPr>
        <w:t>о образования и форму обучения п</w:t>
      </w:r>
      <w:r w:rsidRPr="00BC6F13">
        <w:rPr>
          <w:rStyle w:val="21"/>
          <w:color w:val="000000"/>
          <w:sz w:val="28"/>
          <w:szCs w:val="28"/>
        </w:rPr>
        <w:t>о конкретной основной общеобразовательной программе.</w:t>
      </w:r>
    </w:p>
    <w:p w:rsidR="003F0313" w:rsidRPr="00BC6F13" w:rsidRDefault="003F0313" w:rsidP="003F0313">
      <w:pPr>
        <w:pStyle w:val="22"/>
        <w:numPr>
          <w:ilvl w:val="1"/>
          <w:numId w:val="9"/>
        </w:numPr>
        <w:shd w:val="clear" w:color="auto" w:fill="auto"/>
        <w:tabs>
          <w:tab w:val="left" w:pos="69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BC6F13">
        <w:rPr>
          <w:rStyle w:val="21"/>
          <w:color w:val="000000"/>
          <w:sz w:val="28"/>
          <w:szCs w:val="28"/>
        </w:rPr>
        <w:t>При выборе семейной формы образования родители (законные представители) принимаю</w:t>
      </w:r>
      <w:r w:rsidR="00BC6F13" w:rsidRPr="00BC6F13">
        <w:rPr>
          <w:rStyle w:val="21"/>
          <w:color w:val="000000"/>
          <w:sz w:val="28"/>
          <w:szCs w:val="28"/>
        </w:rPr>
        <w:t>т на себя обязательства по обеспечению обучения в семей</w:t>
      </w:r>
      <w:r w:rsidRPr="00BC6F13">
        <w:rPr>
          <w:rStyle w:val="21"/>
          <w:color w:val="000000"/>
          <w:sz w:val="28"/>
          <w:szCs w:val="28"/>
        </w:rPr>
        <w:t xml:space="preserve">ной форме образования - целенаправленной </w:t>
      </w:r>
      <w:r w:rsidRPr="00BC6F13">
        <w:rPr>
          <w:rStyle w:val="21"/>
          <w:color w:val="000000"/>
          <w:sz w:val="28"/>
          <w:szCs w:val="28"/>
        </w:rPr>
        <w:lastRenderedPageBreak/>
        <w:t xml:space="preserve">организации деятельности обучающегося по овладению знаниями, </w:t>
      </w:r>
      <w:r w:rsidR="00BC6F13" w:rsidRPr="00BC6F13">
        <w:rPr>
          <w:rStyle w:val="21"/>
          <w:color w:val="000000"/>
          <w:sz w:val="28"/>
          <w:szCs w:val="28"/>
        </w:rPr>
        <w:t xml:space="preserve">умениями, </w:t>
      </w:r>
      <w:r w:rsidRPr="00BC6F13">
        <w:rPr>
          <w:rStyle w:val="21"/>
          <w:color w:val="000000"/>
          <w:sz w:val="28"/>
          <w:szCs w:val="28"/>
        </w:rPr>
        <w:t>навыками и</w:t>
      </w:r>
      <w:r w:rsidR="00BC6F13" w:rsidRPr="00BC6F13">
        <w:rPr>
          <w:rStyle w:val="21"/>
          <w:color w:val="000000"/>
          <w:sz w:val="28"/>
          <w:szCs w:val="28"/>
        </w:rPr>
        <w:t xml:space="preserve"> компетенцией, приобретению опыта</w:t>
      </w:r>
      <w:r w:rsidRPr="00BC6F13">
        <w:rPr>
          <w:rStyle w:val="21"/>
          <w:color w:val="000000"/>
          <w:sz w:val="28"/>
          <w:szCs w:val="28"/>
        </w:rPr>
        <w:t xml:space="preserve"> деятельности, развитию способностей, приобретению опыта применения </w:t>
      </w:r>
      <w:r w:rsidR="00BC6F13" w:rsidRPr="00BC6F13">
        <w:rPr>
          <w:rStyle w:val="21"/>
          <w:color w:val="000000"/>
          <w:sz w:val="28"/>
          <w:szCs w:val="28"/>
        </w:rPr>
        <w:t>знаний</w:t>
      </w:r>
      <w:r w:rsidRPr="00BC6F13">
        <w:rPr>
          <w:rStyle w:val="21"/>
          <w:color w:val="000000"/>
          <w:sz w:val="28"/>
          <w:szCs w:val="28"/>
        </w:rPr>
        <w:t xml:space="preserve"> в повседневной жизни </w:t>
      </w:r>
      <w:r w:rsidR="00BC6F13" w:rsidRPr="00BC6F13">
        <w:rPr>
          <w:rStyle w:val="21"/>
          <w:color w:val="000000"/>
          <w:sz w:val="28"/>
          <w:szCs w:val="28"/>
        </w:rPr>
        <w:t>и</w:t>
      </w:r>
      <w:r w:rsidRPr="00BC6F13">
        <w:rPr>
          <w:rStyle w:val="21"/>
          <w:color w:val="000000"/>
          <w:sz w:val="28"/>
          <w:szCs w:val="28"/>
        </w:rPr>
        <w:t xml:space="preserve"> формированию у обучающегося мотивации полу</w:t>
      </w:r>
      <w:r w:rsidR="00BC6F13" w:rsidRPr="00BC6F13">
        <w:rPr>
          <w:rStyle w:val="21"/>
          <w:color w:val="000000"/>
          <w:sz w:val="28"/>
          <w:szCs w:val="28"/>
        </w:rPr>
        <w:t>чения образования в течение всей</w:t>
      </w:r>
      <w:r w:rsidRPr="00BC6F13">
        <w:rPr>
          <w:rStyle w:val="21"/>
          <w:color w:val="000000"/>
          <w:sz w:val="28"/>
          <w:szCs w:val="28"/>
        </w:rPr>
        <w:t xml:space="preserve"> жизни.</w:t>
      </w:r>
      <w:proofErr w:type="gramEnd"/>
      <w:r w:rsidR="00BC6F13">
        <w:rPr>
          <w:rStyle w:val="21"/>
          <w:color w:val="000000"/>
          <w:sz w:val="28"/>
          <w:szCs w:val="28"/>
        </w:rPr>
        <w:t xml:space="preserve"> </w:t>
      </w:r>
      <w:r w:rsidRPr="00BC6F13">
        <w:rPr>
          <w:rStyle w:val="21"/>
          <w:color w:val="000000"/>
          <w:sz w:val="28"/>
          <w:szCs w:val="28"/>
        </w:rPr>
        <w:t xml:space="preserve">Родители (законные представители) на любом этапе обучения с учетом </w:t>
      </w:r>
      <w:r w:rsidR="00BC6F13">
        <w:rPr>
          <w:rStyle w:val="21"/>
          <w:color w:val="000000"/>
          <w:sz w:val="28"/>
          <w:szCs w:val="28"/>
        </w:rPr>
        <w:t>мнения ребенка могут</w:t>
      </w:r>
      <w:r w:rsidRPr="00BC6F13">
        <w:rPr>
          <w:rStyle w:val="21"/>
          <w:color w:val="000000"/>
          <w:sz w:val="28"/>
          <w:szCs w:val="28"/>
        </w:rPr>
        <w:t xml:space="preserve"> принять решение о продолжении его обучения в образовательной организации.</w:t>
      </w:r>
    </w:p>
    <w:p w:rsidR="003F0313" w:rsidRPr="003F0313" w:rsidRDefault="003F0313" w:rsidP="00BC6F13">
      <w:pPr>
        <w:pStyle w:val="22"/>
        <w:numPr>
          <w:ilvl w:val="1"/>
          <w:numId w:val="10"/>
        </w:numPr>
        <w:shd w:val="clear" w:color="auto" w:fill="auto"/>
        <w:tabs>
          <w:tab w:val="left" w:pos="70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3F0313">
        <w:rPr>
          <w:rStyle w:val="21"/>
          <w:color w:val="000000"/>
          <w:sz w:val="28"/>
          <w:szCs w:val="28"/>
        </w:rPr>
        <w:t>В случае выбора семейной формы образования для обучающегося, который обучается в муниципальной образовательной организации, оба родителя или единственный родитель (законные представители) обучающегося подают письменное заявление руководителю муниципальной образовательной организации об отчислении обучающегося в связи с переходом на получение образования в форме семейного образования по образцу, утвержденному муниципальной образовательной организацией (далее - заявление).</w:t>
      </w:r>
      <w:proofErr w:type="gramEnd"/>
      <w:r w:rsidRPr="003F0313">
        <w:rPr>
          <w:rStyle w:val="21"/>
          <w:color w:val="000000"/>
          <w:sz w:val="28"/>
          <w:szCs w:val="28"/>
        </w:rPr>
        <w:t xml:space="preserve"> Заявление может быть подано в течение календарного года.</w:t>
      </w:r>
    </w:p>
    <w:p w:rsidR="003F0313" w:rsidRPr="003F0313" w:rsidRDefault="003F0313" w:rsidP="00BC6F13">
      <w:pPr>
        <w:pStyle w:val="22"/>
        <w:numPr>
          <w:ilvl w:val="1"/>
          <w:numId w:val="10"/>
        </w:numPr>
        <w:shd w:val="clear" w:color="auto" w:fill="auto"/>
        <w:tabs>
          <w:tab w:val="left" w:pos="695"/>
        </w:tabs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При поступлении заявлении муниципальная образовательная организация издает распорядительный а</w:t>
      </w:r>
      <w:r w:rsidR="00BC6F13">
        <w:rPr>
          <w:rStyle w:val="21"/>
          <w:color w:val="000000"/>
          <w:sz w:val="28"/>
          <w:szCs w:val="28"/>
        </w:rPr>
        <w:t xml:space="preserve">кт об отчислении </w:t>
      </w:r>
      <w:proofErr w:type="gramStart"/>
      <w:r w:rsidR="00BC6F13">
        <w:rPr>
          <w:rStyle w:val="21"/>
          <w:color w:val="000000"/>
          <w:sz w:val="28"/>
          <w:szCs w:val="28"/>
        </w:rPr>
        <w:t>обучающегося</w:t>
      </w:r>
      <w:proofErr w:type="gramEnd"/>
      <w:r w:rsidR="00BC6F13">
        <w:rPr>
          <w:rStyle w:val="21"/>
          <w:color w:val="000000"/>
          <w:sz w:val="28"/>
          <w:szCs w:val="28"/>
        </w:rPr>
        <w:t xml:space="preserve"> из</w:t>
      </w:r>
      <w:r w:rsidRPr="003F0313">
        <w:rPr>
          <w:rStyle w:val="21"/>
          <w:color w:val="000000"/>
          <w:sz w:val="28"/>
          <w:szCs w:val="28"/>
        </w:rPr>
        <w:t xml:space="preserve"> этой организации.</w:t>
      </w:r>
    </w:p>
    <w:p w:rsidR="003F0313" w:rsidRPr="003F0313" w:rsidRDefault="00BC6F13" w:rsidP="00BC6F13">
      <w:pPr>
        <w:pStyle w:val="22"/>
        <w:numPr>
          <w:ilvl w:val="1"/>
          <w:numId w:val="10"/>
        </w:numPr>
        <w:shd w:val="clear" w:color="auto" w:fill="auto"/>
        <w:tabs>
          <w:tab w:val="left" w:pos="695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В т</w:t>
      </w:r>
      <w:r w:rsidRPr="003F0313">
        <w:rPr>
          <w:rStyle w:val="21"/>
          <w:color w:val="000000"/>
          <w:sz w:val="28"/>
          <w:szCs w:val="28"/>
        </w:rPr>
        <w:t>рехдневный</w:t>
      </w:r>
      <w:r w:rsidR="003F0313" w:rsidRPr="003F0313">
        <w:rPr>
          <w:rStyle w:val="21"/>
          <w:color w:val="000000"/>
          <w:sz w:val="28"/>
          <w:szCs w:val="28"/>
        </w:rPr>
        <w:t xml:space="preserve"> срок после издания распорядительного </w:t>
      </w:r>
      <w:proofErr w:type="gramStart"/>
      <w:r w:rsidR="003F0313" w:rsidRPr="003F0313">
        <w:rPr>
          <w:rStyle w:val="21"/>
          <w:color w:val="000000"/>
          <w:sz w:val="28"/>
          <w:szCs w:val="28"/>
        </w:rPr>
        <w:t>акта</w:t>
      </w:r>
      <w:proofErr w:type="gramEnd"/>
      <w:r w:rsidR="003F0313" w:rsidRPr="003F0313">
        <w:rPr>
          <w:rStyle w:val="21"/>
          <w:color w:val="000000"/>
          <w:sz w:val="28"/>
          <w:szCs w:val="28"/>
        </w:rPr>
        <w:t xml:space="preserve"> об отчислении обучающегося муниципальная обр</w:t>
      </w:r>
      <w:r>
        <w:rPr>
          <w:rStyle w:val="21"/>
          <w:color w:val="000000"/>
          <w:sz w:val="28"/>
          <w:szCs w:val="28"/>
        </w:rPr>
        <w:t>азовательная организация выдает лиц</w:t>
      </w:r>
      <w:r w:rsidR="003F0313" w:rsidRPr="003F0313">
        <w:rPr>
          <w:rStyle w:val="21"/>
          <w:color w:val="000000"/>
          <w:sz w:val="28"/>
          <w:szCs w:val="28"/>
        </w:rPr>
        <w:t>у, отчисленному из этой орган</w:t>
      </w:r>
      <w:r>
        <w:rPr>
          <w:rStyle w:val="21"/>
          <w:color w:val="000000"/>
          <w:sz w:val="28"/>
          <w:szCs w:val="28"/>
        </w:rPr>
        <w:t>изации, справку об обучении или</w:t>
      </w:r>
      <w:r w:rsidR="003F0313" w:rsidRPr="003F0313">
        <w:rPr>
          <w:rStyle w:val="21"/>
          <w:color w:val="000000"/>
          <w:sz w:val="28"/>
          <w:szCs w:val="28"/>
        </w:rPr>
        <w:t xml:space="preserve"> о периоде обучения по образцу, самостоятельно устанавливаемому муниципальной образовательной организаци</w:t>
      </w:r>
      <w:r>
        <w:rPr>
          <w:rStyle w:val="21"/>
          <w:color w:val="000000"/>
          <w:sz w:val="28"/>
          <w:szCs w:val="28"/>
        </w:rPr>
        <w:t xml:space="preserve">ей, а также направляет в орган  </w:t>
      </w:r>
      <w:r w:rsidR="003F0313" w:rsidRPr="003F0313">
        <w:rPr>
          <w:rStyle w:val="21"/>
          <w:color w:val="000000"/>
          <w:sz w:val="28"/>
          <w:szCs w:val="28"/>
        </w:rPr>
        <w:t>местног</w:t>
      </w:r>
      <w:r>
        <w:rPr>
          <w:rStyle w:val="21"/>
          <w:color w:val="000000"/>
          <w:sz w:val="28"/>
          <w:szCs w:val="28"/>
        </w:rPr>
        <w:t>о самоуправления, осуществляющего</w:t>
      </w:r>
      <w:r w:rsidR="003F0313" w:rsidRPr="003F0313">
        <w:rPr>
          <w:rStyle w:val="21"/>
          <w:color w:val="000000"/>
          <w:sz w:val="28"/>
          <w:szCs w:val="28"/>
        </w:rPr>
        <w:t xml:space="preserve"> управление в сфере образования</w:t>
      </w:r>
      <w:r w:rsidR="00895FF2" w:rsidRPr="00895FF2">
        <w:rPr>
          <w:sz w:val="28"/>
          <w:szCs w:val="28"/>
        </w:rPr>
        <w:t xml:space="preserve"> </w:t>
      </w:r>
      <w:r w:rsidR="00895FF2" w:rsidRPr="001B1ED1">
        <w:rPr>
          <w:sz w:val="28"/>
          <w:szCs w:val="28"/>
        </w:rPr>
        <w:t>МКУ «Управление по организации образовательной деятельности на территории Мамско-Чуйского района»</w:t>
      </w:r>
      <w:r w:rsidR="003F0313" w:rsidRPr="003F0313">
        <w:rPr>
          <w:rStyle w:val="21"/>
          <w:color w:val="000000"/>
          <w:sz w:val="28"/>
          <w:szCs w:val="28"/>
        </w:rPr>
        <w:t>, информацию об отчислении обучающегося в связи с выбором родителями (законными представителями) получения образования обучающимся в форме семейного образования.</w:t>
      </w:r>
    </w:p>
    <w:p w:rsidR="003F0313" w:rsidRPr="001B1ED1" w:rsidRDefault="003F0313" w:rsidP="003F0313">
      <w:pPr>
        <w:pStyle w:val="22"/>
        <w:numPr>
          <w:ilvl w:val="1"/>
          <w:numId w:val="10"/>
        </w:numPr>
        <w:shd w:val="clear" w:color="auto" w:fill="auto"/>
        <w:tabs>
          <w:tab w:val="left" w:pos="695"/>
        </w:tabs>
        <w:spacing w:after="180" w:line="240" w:lineRule="auto"/>
        <w:jc w:val="both"/>
        <w:rPr>
          <w:sz w:val="28"/>
          <w:szCs w:val="28"/>
        </w:rPr>
      </w:pPr>
      <w:proofErr w:type="gramStart"/>
      <w:r w:rsidRPr="001B1ED1">
        <w:rPr>
          <w:rStyle w:val="21"/>
          <w:color w:val="000000"/>
          <w:sz w:val="28"/>
          <w:szCs w:val="28"/>
        </w:rPr>
        <w:t>Родители (законные представители) обучающ</w:t>
      </w:r>
      <w:r w:rsidR="00BC6F13" w:rsidRPr="001B1ED1">
        <w:rPr>
          <w:rStyle w:val="21"/>
          <w:color w:val="000000"/>
          <w:sz w:val="28"/>
          <w:szCs w:val="28"/>
        </w:rPr>
        <w:t xml:space="preserve">егося либо несовершеннолетнего, </w:t>
      </w:r>
      <w:r w:rsidRPr="001B1ED1">
        <w:rPr>
          <w:rStyle w:val="21"/>
          <w:color w:val="000000"/>
          <w:sz w:val="28"/>
          <w:szCs w:val="28"/>
        </w:rPr>
        <w:t>который не является обучающимся</w:t>
      </w:r>
      <w:r w:rsidR="00BC6F13" w:rsidRPr="001B1ED1">
        <w:rPr>
          <w:rStyle w:val="21"/>
          <w:color w:val="000000"/>
          <w:sz w:val="28"/>
          <w:szCs w:val="28"/>
        </w:rPr>
        <w:t xml:space="preserve"> </w:t>
      </w:r>
      <w:r w:rsidRPr="001B1ED1">
        <w:rPr>
          <w:rStyle w:val="21"/>
          <w:color w:val="000000"/>
          <w:sz w:val="28"/>
          <w:szCs w:val="28"/>
        </w:rPr>
        <w:t>муниципальной образовательной организа</w:t>
      </w:r>
      <w:r w:rsidR="007336B6" w:rsidRPr="001B1ED1">
        <w:rPr>
          <w:rStyle w:val="21"/>
          <w:color w:val="000000"/>
          <w:sz w:val="28"/>
          <w:szCs w:val="28"/>
        </w:rPr>
        <w:t>ции, направляют в орган местного самоуправления, осуществляющего</w:t>
      </w:r>
      <w:r w:rsidRPr="001B1ED1">
        <w:rPr>
          <w:rStyle w:val="21"/>
          <w:color w:val="000000"/>
          <w:sz w:val="28"/>
          <w:szCs w:val="28"/>
        </w:rPr>
        <w:t xml:space="preserve"> управление в сфере</w:t>
      </w:r>
      <w:r w:rsidR="007336B6" w:rsidRPr="001B1ED1">
        <w:rPr>
          <w:rStyle w:val="21"/>
          <w:color w:val="000000"/>
          <w:sz w:val="28"/>
          <w:szCs w:val="28"/>
        </w:rPr>
        <w:t xml:space="preserve"> образования </w:t>
      </w:r>
      <w:r w:rsidR="001B1ED1">
        <w:rPr>
          <w:rStyle w:val="21"/>
          <w:color w:val="000000"/>
          <w:sz w:val="28"/>
          <w:szCs w:val="28"/>
        </w:rPr>
        <w:t>(</w:t>
      </w:r>
      <w:r w:rsidR="007336B6" w:rsidRPr="001B1ED1">
        <w:rPr>
          <w:sz w:val="28"/>
          <w:szCs w:val="28"/>
        </w:rPr>
        <w:t>МКУ «Управление по организации образовательной деятельности на территории Мамско-Чуйского района»</w:t>
      </w:r>
      <w:r w:rsidR="001B1ED1" w:rsidRPr="001B1ED1">
        <w:rPr>
          <w:sz w:val="28"/>
          <w:szCs w:val="28"/>
        </w:rPr>
        <w:t>,</w:t>
      </w:r>
      <w:r w:rsidR="007336B6" w:rsidRPr="001B1ED1">
        <w:rPr>
          <w:rStyle w:val="21"/>
          <w:color w:val="000000"/>
          <w:sz w:val="28"/>
          <w:szCs w:val="28"/>
        </w:rPr>
        <w:t xml:space="preserve"> </w:t>
      </w:r>
      <w:r w:rsidR="001B1ED1" w:rsidRPr="001B1ED1">
        <w:rPr>
          <w:rStyle w:val="21"/>
          <w:color w:val="000000"/>
          <w:sz w:val="28"/>
          <w:szCs w:val="28"/>
        </w:rPr>
        <w:t>п. Мама, ул.</w:t>
      </w:r>
      <w:r w:rsidR="00EF400E">
        <w:rPr>
          <w:rStyle w:val="21"/>
          <w:color w:val="000000"/>
          <w:sz w:val="28"/>
          <w:szCs w:val="28"/>
        </w:rPr>
        <w:t xml:space="preserve"> </w:t>
      </w:r>
      <w:r w:rsidR="001B1ED1" w:rsidRPr="001B1ED1">
        <w:rPr>
          <w:rStyle w:val="21"/>
          <w:color w:val="000000"/>
          <w:sz w:val="28"/>
          <w:szCs w:val="28"/>
        </w:rPr>
        <w:t>Советская, 25.</w:t>
      </w:r>
      <w:proofErr w:type="gramEnd"/>
      <w:r w:rsidR="001B1ED1" w:rsidRPr="001B1ED1">
        <w:rPr>
          <w:rStyle w:val="21"/>
          <w:color w:val="000000"/>
          <w:sz w:val="28"/>
          <w:szCs w:val="28"/>
        </w:rPr>
        <w:t xml:space="preserve"> </w:t>
      </w:r>
      <w:proofErr w:type="gramStart"/>
      <w:r w:rsidR="001B1ED1" w:rsidRPr="001B1ED1">
        <w:rPr>
          <w:rStyle w:val="21"/>
          <w:color w:val="000000"/>
          <w:sz w:val="28"/>
          <w:szCs w:val="28"/>
        </w:rPr>
        <w:t>Часы работы: понедельник – 8.00-17.00, вторник –</w:t>
      </w:r>
      <w:r w:rsidR="00EF400E">
        <w:rPr>
          <w:rStyle w:val="21"/>
          <w:color w:val="000000"/>
          <w:sz w:val="28"/>
          <w:szCs w:val="28"/>
        </w:rPr>
        <w:t xml:space="preserve"> </w:t>
      </w:r>
      <w:r w:rsidR="001B1ED1" w:rsidRPr="001B1ED1">
        <w:rPr>
          <w:rStyle w:val="21"/>
          <w:color w:val="000000"/>
          <w:sz w:val="28"/>
          <w:szCs w:val="28"/>
        </w:rPr>
        <w:t>пятница – 8.00-16.00, перерыв на обед – 12.00-13.00</w:t>
      </w:r>
      <w:r w:rsidR="001B1ED1">
        <w:rPr>
          <w:rStyle w:val="21"/>
          <w:color w:val="000000"/>
          <w:sz w:val="28"/>
          <w:szCs w:val="28"/>
        </w:rPr>
        <w:t xml:space="preserve">) </w:t>
      </w:r>
      <w:r w:rsidRPr="001B1ED1">
        <w:rPr>
          <w:rStyle w:val="21"/>
          <w:color w:val="000000"/>
          <w:sz w:val="28"/>
          <w:szCs w:val="28"/>
        </w:rPr>
        <w:t>уведомление о выборе ими семейной формы образования по форме, предусмотренной приложением 1 к настоящему порядку.</w:t>
      </w:r>
      <w:proofErr w:type="gramEnd"/>
    </w:p>
    <w:p w:rsidR="003F0313" w:rsidRPr="00EF400E" w:rsidRDefault="003F0313" w:rsidP="00EF400E">
      <w:pPr>
        <w:pStyle w:val="22"/>
        <w:numPr>
          <w:ilvl w:val="0"/>
          <w:numId w:val="10"/>
        </w:numPr>
        <w:shd w:val="clear" w:color="auto" w:fill="auto"/>
        <w:spacing w:after="184" w:line="240" w:lineRule="auto"/>
        <w:rPr>
          <w:b/>
          <w:sz w:val="28"/>
          <w:szCs w:val="28"/>
        </w:rPr>
      </w:pPr>
      <w:r w:rsidRPr="00EF400E">
        <w:rPr>
          <w:rStyle w:val="21"/>
          <w:b/>
          <w:color w:val="000000"/>
          <w:sz w:val="28"/>
          <w:szCs w:val="28"/>
        </w:rPr>
        <w:t xml:space="preserve">Учет </w:t>
      </w:r>
      <w:proofErr w:type="gramStart"/>
      <w:r w:rsidRPr="00EF400E">
        <w:rPr>
          <w:rStyle w:val="21"/>
          <w:b/>
          <w:color w:val="000000"/>
          <w:sz w:val="28"/>
          <w:szCs w:val="28"/>
        </w:rPr>
        <w:t>обучающихся</w:t>
      </w:r>
      <w:proofErr w:type="gramEnd"/>
      <w:r w:rsidRPr="00EF400E">
        <w:rPr>
          <w:rStyle w:val="21"/>
          <w:b/>
          <w:color w:val="000000"/>
          <w:sz w:val="28"/>
          <w:szCs w:val="28"/>
        </w:rPr>
        <w:t xml:space="preserve"> по основным общеобразовательным программам начального общего, основного общего и среднею общего образования, получающих образование в форме семейного </w:t>
      </w:r>
      <w:r w:rsidRPr="00EF400E">
        <w:rPr>
          <w:rStyle w:val="21"/>
          <w:b/>
          <w:color w:val="000000"/>
          <w:sz w:val="28"/>
          <w:szCs w:val="28"/>
        </w:rPr>
        <w:lastRenderedPageBreak/>
        <w:t>образования</w:t>
      </w:r>
    </w:p>
    <w:p w:rsidR="003F0313" w:rsidRPr="00EF400E" w:rsidRDefault="003F0313" w:rsidP="003F0313">
      <w:pPr>
        <w:pStyle w:val="22"/>
        <w:numPr>
          <w:ilvl w:val="1"/>
          <w:numId w:val="11"/>
        </w:numPr>
        <w:shd w:val="clear" w:color="auto" w:fill="auto"/>
        <w:tabs>
          <w:tab w:val="left" w:pos="924"/>
          <w:tab w:val="left" w:pos="4770"/>
        </w:tabs>
        <w:spacing w:after="0" w:line="240" w:lineRule="auto"/>
        <w:jc w:val="both"/>
        <w:rPr>
          <w:sz w:val="28"/>
          <w:szCs w:val="28"/>
        </w:rPr>
      </w:pPr>
      <w:r w:rsidRPr="00EF400E">
        <w:rPr>
          <w:rStyle w:val="21"/>
          <w:color w:val="000000"/>
          <w:sz w:val="28"/>
          <w:szCs w:val="28"/>
        </w:rPr>
        <w:t>На основании уведомлении родителей</w:t>
      </w:r>
      <w:r w:rsidRPr="00EF400E">
        <w:rPr>
          <w:rStyle w:val="21"/>
          <w:color w:val="000000"/>
          <w:sz w:val="28"/>
          <w:szCs w:val="28"/>
        </w:rPr>
        <w:tab/>
        <w:t>(законных</w:t>
      </w:r>
      <w:r w:rsidR="00EF400E">
        <w:rPr>
          <w:rStyle w:val="21"/>
          <w:color w:val="000000"/>
          <w:sz w:val="28"/>
          <w:szCs w:val="28"/>
        </w:rPr>
        <w:t xml:space="preserve"> </w:t>
      </w:r>
      <w:r w:rsidRPr="00EF400E">
        <w:rPr>
          <w:rStyle w:val="21"/>
          <w:color w:val="000000"/>
          <w:sz w:val="28"/>
          <w:szCs w:val="28"/>
        </w:rPr>
        <w:t xml:space="preserve">представителей) о выборе семейной формы образования (далее - уведомление) орган местного самоуправления, осуществляющий управление </w:t>
      </w:r>
      <w:r w:rsidR="00EF400E" w:rsidRPr="00EF400E">
        <w:rPr>
          <w:rStyle w:val="29pt"/>
          <w:i w:val="0"/>
          <w:color w:val="000000"/>
          <w:sz w:val="28"/>
          <w:szCs w:val="28"/>
        </w:rPr>
        <w:t>в</w:t>
      </w:r>
      <w:r w:rsidRPr="00EF400E">
        <w:rPr>
          <w:rStyle w:val="21"/>
          <w:i/>
          <w:color w:val="000000"/>
          <w:sz w:val="28"/>
          <w:szCs w:val="28"/>
        </w:rPr>
        <w:t xml:space="preserve"> </w:t>
      </w:r>
      <w:r w:rsidRPr="00EF400E">
        <w:rPr>
          <w:rStyle w:val="21"/>
          <w:color w:val="000000"/>
          <w:sz w:val="28"/>
          <w:szCs w:val="28"/>
        </w:rPr>
        <w:t>сфере образования</w:t>
      </w:r>
      <w:r w:rsidR="00785B0C">
        <w:rPr>
          <w:rStyle w:val="21"/>
          <w:color w:val="000000"/>
          <w:sz w:val="28"/>
          <w:szCs w:val="28"/>
        </w:rPr>
        <w:t xml:space="preserve"> </w:t>
      </w:r>
      <w:r w:rsidRPr="00EF400E">
        <w:rPr>
          <w:rStyle w:val="21"/>
          <w:color w:val="000000"/>
          <w:sz w:val="28"/>
          <w:szCs w:val="28"/>
        </w:rPr>
        <w:t>веде</w:t>
      </w:r>
      <w:r w:rsidR="00EF400E">
        <w:rPr>
          <w:rStyle w:val="21"/>
          <w:color w:val="000000"/>
          <w:sz w:val="28"/>
          <w:szCs w:val="28"/>
        </w:rPr>
        <w:t>т персонифицированный учет семей</w:t>
      </w:r>
      <w:r w:rsidRPr="00EF400E">
        <w:rPr>
          <w:rStyle w:val="21"/>
          <w:color w:val="000000"/>
          <w:sz w:val="28"/>
          <w:szCs w:val="28"/>
        </w:rPr>
        <w:t>ной формы получения образования.</w:t>
      </w:r>
    </w:p>
    <w:p w:rsidR="00EF400E" w:rsidRPr="00EF400E" w:rsidRDefault="00EF400E" w:rsidP="003F0313">
      <w:pPr>
        <w:pStyle w:val="22"/>
        <w:numPr>
          <w:ilvl w:val="1"/>
          <w:numId w:val="11"/>
        </w:numPr>
        <w:shd w:val="clear" w:color="auto" w:fill="auto"/>
        <w:tabs>
          <w:tab w:val="left" w:pos="924"/>
        </w:tabs>
        <w:spacing w:after="180" w:line="240" w:lineRule="auto"/>
        <w:jc w:val="both"/>
        <w:rPr>
          <w:rStyle w:val="21"/>
          <w:sz w:val="28"/>
          <w:szCs w:val="28"/>
          <w:shd w:val="clear" w:color="auto" w:fill="auto"/>
        </w:rPr>
      </w:pPr>
      <w:r w:rsidRPr="00EF400E">
        <w:rPr>
          <w:rStyle w:val="21"/>
          <w:color w:val="000000"/>
          <w:sz w:val="28"/>
          <w:szCs w:val="28"/>
        </w:rPr>
        <w:t>В течение т</w:t>
      </w:r>
      <w:r w:rsidR="003F0313" w:rsidRPr="00EF400E">
        <w:rPr>
          <w:rStyle w:val="21"/>
          <w:color w:val="000000"/>
          <w:sz w:val="28"/>
          <w:szCs w:val="28"/>
        </w:rPr>
        <w:t>рех рабочих дней с момента получения</w:t>
      </w:r>
      <w:r w:rsidRPr="00EF400E">
        <w:rPr>
          <w:rStyle w:val="21"/>
          <w:color w:val="000000"/>
          <w:sz w:val="28"/>
          <w:szCs w:val="28"/>
        </w:rPr>
        <w:t xml:space="preserve"> </w:t>
      </w:r>
      <w:r w:rsidR="003F0313" w:rsidRPr="00EF400E">
        <w:rPr>
          <w:rStyle w:val="21"/>
          <w:color w:val="000000"/>
          <w:sz w:val="28"/>
          <w:szCs w:val="28"/>
        </w:rPr>
        <w:t>уведомления орган местного самоуправления, осуществляющий управление в сфере образования, вручает родителям (законным представителям) лично</w:t>
      </w:r>
      <w:r>
        <w:rPr>
          <w:rStyle w:val="21"/>
          <w:color w:val="000000"/>
          <w:sz w:val="28"/>
          <w:szCs w:val="28"/>
        </w:rPr>
        <w:t>,</w:t>
      </w:r>
      <w:r w:rsidR="003F0313" w:rsidRPr="00EF400E">
        <w:rPr>
          <w:rStyle w:val="21"/>
          <w:color w:val="000000"/>
          <w:sz w:val="28"/>
          <w:szCs w:val="28"/>
        </w:rPr>
        <w:t xml:space="preserve"> либо направляет посредством почтовой связи информацию с перечнем муниципальных образовательных организаций, в которых предусмотрена возможность прохождения </w:t>
      </w:r>
      <w:r>
        <w:rPr>
          <w:rStyle w:val="21"/>
          <w:color w:val="000000"/>
          <w:sz w:val="28"/>
          <w:szCs w:val="28"/>
        </w:rPr>
        <w:t>несовершеннолетним</w:t>
      </w:r>
      <w:r w:rsidR="003F0313" w:rsidRPr="00EF400E">
        <w:rPr>
          <w:rStyle w:val="21"/>
          <w:color w:val="000000"/>
          <w:sz w:val="28"/>
          <w:szCs w:val="28"/>
        </w:rPr>
        <w:t xml:space="preserve"> промежуточной </w:t>
      </w:r>
      <w:r>
        <w:rPr>
          <w:rStyle w:val="21"/>
          <w:color w:val="000000"/>
          <w:sz w:val="28"/>
          <w:szCs w:val="28"/>
        </w:rPr>
        <w:t>аттестации и (</w:t>
      </w:r>
      <w:r w:rsidR="003F0313" w:rsidRPr="00EF400E">
        <w:rPr>
          <w:rStyle w:val="21"/>
          <w:color w:val="000000"/>
          <w:sz w:val="28"/>
          <w:szCs w:val="28"/>
        </w:rPr>
        <w:t>или)</w:t>
      </w:r>
      <w:r>
        <w:rPr>
          <w:rStyle w:val="21"/>
          <w:color w:val="000000"/>
          <w:sz w:val="28"/>
          <w:szCs w:val="28"/>
        </w:rPr>
        <w:t xml:space="preserve"> государственной итоговой аттестации.</w:t>
      </w:r>
    </w:p>
    <w:p w:rsidR="003F0313" w:rsidRPr="00EF400E" w:rsidRDefault="00EF400E" w:rsidP="00EF400E">
      <w:pPr>
        <w:pStyle w:val="50"/>
        <w:numPr>
          <w:ilvl w:val="0"/>
          <w:numId w:val="11"/>
        </w:numPr>
        <w:shd w:val="clear" w:color="auto" w:fill="auto"/>
        <w:spacing w:after="176" w:line="240" w:lineRule="auto"/>
        <w:jc w:val="center"/>
        <w:rPr>
          <w:b/>
          <w:sz w:val="28"/>
          <w:szCs w:val="28"/>
        </w:rPr>
      </w:pPr>
      <w:r>
        <w:rPr>
          <w:rStyle w:val="5"/>
          <w:b/>
          <w:color w:val="000000"/>
          <w:sz w:val="28"/>
          <w:szCs w:val="28"/>
        </w:rPr>
        <w:t xml:space="preserve"> Порядок прохождения</w:t>
      </w:r>
      <w:r w:rsidR="003F0313" w:rsidRPr="00EF400E">
        <w:rPr>
          <w:rStyle w:val="5"/>
          <w:b/>
          <w:color w:val="000000"/>
          <w:sz w:val="28"/>
          <w:szCs w:val="28"/>
        </w:rPr>
        <w:t xml:space="preserve"> несовершеннолетним промежуточной</w:t>
      </w:r>
      <w:r w:rsidR="003F0313" w:rsidRPr="00EF400E">
        <w:rPr>
          <w:rStyle w:val="5"/>
          <w:b/>
          <w:color w:val="000000"/>
          <w:sz w:val="28"/>
          <w:szCs w:val="28"/>
        </w:rPr>
        <w:br/>
        <w:t>аттестации и (или) государственной итоговой аттестации при</w:t>
      </w:r>
      <w:r w:rsidR="003F0313" w:rsidRPr="00EF400E">
        <w:rPr>
          <w:rStyle w:val="5"/>
          <w:b/>
          <w:color w:val="000000"/>
          <w:sz w:val="28"/>
          <w:szCs w:val="28"/>
        </w:rPr>
        <w:br/>
        <w:t>семейной форме образования</w:t>
      </w:r>
    </w:p>
    <w:p w:rsidR="003F0313" w:rsidRPr="003F0313" w:rsidRDefault="003F0313" w:rsidP="00CC5CC0">
      <w:pPr>
        <w:pStyle w:val="22"/>
        <w:numPr>
          <w:ilvl w:val="1"/>
          <w:numId w:val="11"/>
        </w:numPr>
        <w:shd w:val="clear" w:color="auto" w:fill="auto"/>
        <w:tabs>
          <w:tab w:val="left" w:pos="924"/>
        </w:tabs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 xml:space="preserve">При получении информации </w:t>
      </w:r>
      <w:r w:rsidRPr="00CC5CC0">
        <w:rPr>
          <w:rStyle w:val="29pt"/>
          <w:i w:val="0"/>
          <w:color w:val="000000"/>
          <w:sz w:val="28"/>
          <w:szCs w:val="28"/>
        </w:rPr>
        <w:t>с</w:t>
      </w:r>
      <w:r w:rsidRPr="003F0313">
        <w:rPr>
          <w:rStyle w:val="21"/>
          <w:color w:val="000000"/>
          <w:sz w:val="28"/>
          <w:szCs w:val="28"/>
        </w:rPr>
        <w:t xml:space="preserve"> перечнем муниципальных образовательных организаций р</w:t>
      </w:r>
      <w:r w:rsidR="00CC5CC0">
        <w:rPr>
          <w:rStyle w:val="21"/>
          <w:color w:val="000000"/>
          <w:sz w:val="28"/>
          <w:szCs w:val="28"/>
        </w:rPr>
        <w:t>одители (законные представители)</w:t>
      </w:r>
      <w:r w:rsidRPr="003F0313">
        <w:rPr>
          <w:rStyle w:val="21"/>
          <w:color w:val="000000"/>
          <w:sz w:val="28"/>
          <w:szCs w:val="28"/>
        </w:rPr>
        <w:t xml:space="preserve"> подают в выбранную ими муниципальную образовательную организацию заявление о приеме несовершеннолетнего для прохождения промежуточной атт</w:t>
      </w:r>
      <w:r w:rsidR="00CC5CC0">
        <w:rPr>
          <w:rStyle w:val="21"/>
          <w:color w:val="000000"/>
          <w:sz w:val="28"/>
          <w:szCs w:val="28"/>
        </w:rPr>
        <w:t>естации и (или) государственной</w:t>
      </w:r>
      <w:r w:rsidRPr="003F0313">
        <w:rPr>
          <w:rStyle w:val="21"/>
          <w:color w:val="000000"/>
          <w:sz w:val="28"/>
          <w:szCs w:val="28"/>
        </w:rPr>
        <w:t xml:space="preserve"> итоговой аттестации до начала ее проведения.</w:t>
      </w:r>
    </w:p>
    <w:p w:rsidR="003F0313" w:rsidRPr="00CC5CC0" w:rsidRDefault="003F0313" w:rsidP="003F0313">
      <w:pPr>
        <w:pStyle w:val="22"/>
        <w:numPr>
          <w:ilvl w:val="1"/>
          <w:numId w:val="11"/>
        </w:numPr>
        <w:shd w:val="clear" w:color="auto" w:fill="auto"/>
        <w:tabs>
          <w:tab w:val="left" w:pos="6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CC5CC0">
        <w:rPr>
          <w:rStyle w:val="21"/>
          <w:color w:val="000000"/>
          <w:sz w:val="28"/>
          <w:szCs w:val="28"/>
        </w:rPr>
        <w:t>Муниципальной образовательной организацией должен быть приня</w:t>
      </w:r>
      <w:r w:rsidR="00CC5CC0" w:rsidRPr="00CC5CC0">
        <w:rPr>
          <w:rStyle w:val="21"/>
          <w:color w:val="000000"/>
          <w:sz w:val="28"/>
          <w:szCs w:val="28"/>
        </w:rPr>
        <w:t>т соответствующий локальный акт,</w:t>
      </w:r>
      <w:r w:rsidRPr="00CC5CC0">
        <w:rPr>
          <w:rStyle w:val="21"/>
          <w:color w:val="000000"/>
          <w:sz w:val="28"/>
          <w:szCs w:val="28"/>
        </w:rPr>
        <w:t xml:space="preserve"> регламентирующий поряд</w:t>
      </w:r>
      <w:r w:rsidR="00CC5CC0" w:rsidRPr="00CC5CC0">
        <w:rPr>
          <w:rStyle w:val="21"/>
          <w:color w:val="000000"/>
          <w:sz w:val="28"/>
          <w:szCs w:val="28"/>
        </w:rPr>
        <w:t>ок организации и прохождения лиц</w:t>
      </w:r>
      <w:r w:rsidRPr="00CC5CC0">
        <w:rPr>
          <w:rStyle w:val="21"/>
          <w:color w:val="000000"/>
          <w:sz w:val="28"/>
          <w:szCs w:val="28"/>
        </w:rPr>
        <w:t>ами, зачисленными в муниципальную образовательную организацию для прохождения промежу</w:t>
      </w:r>
      <w:r w:rsidR="00CC5CC0" w:rsidRPr="00CC5CC0">
        <w:rPr>
          <w:rStyle w:val="21"/>
          <w:color w:val="000000"/>
          <w:sz w:val="28"/>
          <w:szCs w:val="28"/>
        </w:rPr>
        <w:t>точной и (и</w:t>
      </w:r>
      <w:r w:rsidRPr="00CC5CC0">
        <w:rPr>
          <w:rStyle w:val="21"/>
          <w:color w:val="000000"/>
          <w:sz w:val="28"/>
          <w:szCs w:val="28"/>
        </w:rPr>
        <w:t>ли) государственной итоговой аттестации - экстернами (далее</w:t>
      </w:r>
      <w:r w:rsidR="00CC5CC0">
        <w:rPr>
          <w:rStyle w:val="21"/>
          <w:color w:val="000000"/>
          <w:sz w:val="28"/>
          <w:szCs w:val="28"/>
        </w:rPr>
        <w:t xml:space="preserve"> </w:t>
      </w:r>
      <w:r w:rsidRPr="00CC5CC0">
        <w:rPr>
          <w:rStyle w:val="21"/>
          <w:color w:val="000000"/>
          <w:sz w:val="28"/>
          <w:szCs w:val="28"/>
        </w:rPr>
        <w:t>-</w:t>
      </w:r>
      <w:r w:rsidR="00CC5CC0">
        <w:rPr>
          <w:rStyle w:val="21"/>
          <w:color w:val="000000"/>
          <w:sz w:val="28"/>
          <w:szCs w:val="28"/>
        </w:rPr>
        <w:t xml:space="preserve"> </w:t>
      </w:r>
      <w:r w:rsidRPr="00CC5CC0">
        <w:rPr>
          <w:rStyle w:val="21"/>
          <w:color w:val="000000"/>
          <w:sz w:val="28"/>
          <w:szCs w:val="28"/>
        </w:rPr>
        <w:t>экстерны), промежуточной и государственной итоговой аттестации, с указанием сроков проведения промежуточной аттестации не реже одн</w:t>
      </w:r>
      <w:r w:rsidR="00CC5CC0" w:rsidRPr="00CC5CC0">
        <w:rPr>
          <w:rStyle w:val="21"/>
          <w:color w:val="000000"/>
          <w:sz w:val="28"/>
          <w:szCs w:val="28"/>
        </w:rPr>
        <w:t>ого раза в учебный год и не чаще</w:t>
      </w:r>
      <w:r w:rsidRPr="00CC5CC0">
        <w:rPr>
          <w:rStyle w:val="21"/>
          <w:color w:val="000000"/>
          <w:sz w:val="28"/>
          <w:szCs w:val="28"/>
        </w:rPr>
        <w:t xml:space="preserve"> одного раза в каждой четверти учебного года</w:t>
      </w:r>
      <w:r w:rsidR="00CC5CC0" w:rsidRPr="00CC5CC0">
        <w:rPr>
          <w:rStyle w:val="21"/>
          <w:color w:val="000000"/>
          <w:sz w:val="28"/>
          <w:szCs w:val="28"/>
        </w:rPr>
        <w:t xml:space="preserve"> с</w:t>
      </w:r>
      <w:proofErr w:type="gramEnd"/>
      <w:r w:rsidR="00CC5CC0" w:rsidRPr="00CC5CC0">
        <w:rPr>
          <w:rStyle w:val="21"/>
          <w:color w:val="000000"/>
          <w:sz w:val="28"/>
          <w:szCs w:val="28"/>
        </w:rPr>
        <w:t xml:space="preserve"> учетом требований</w:t>
      </w:r>
      <w:r w:rsidRPr="00CC5CC0">
        <w:rPr>
          <w:rStyle w:val="21"/>
          <w:color w:val="000000"/>
          <w:sz w:val="28"/>
          <w:szCs w:val="28"/>
        </w:rPr>
        <w:t xml:space="preserve"> Федерального за</w:t>
      </w:r>
      <w:r w:rsidR="00CC5CC0" w:rsidRPr="00CC5CC0">
        <w:rPr>
          <w:rStyle w:val="21"/>
          <w:color w:val="000000"/>
          <w:sz w:val="28"/>
          <w:szCs w:val="28"/>
        </w:rPr>
        <w:t>кона о прохождении промежуточной</w:t>
      </w:r>
      <w:r w:rsidRPr="00CC5CC0">
        <w:rPr>
          <w:rStyle w:val="21"/>
          <w:color w:val="000000"/>
          <w:sz w:val="28"/>
          <w:szCs w:val="28"/>
        </w:rPr>
        <w:t xml:space="preserve"> аттестации по отдельной части или всего объема учебного предмета образовательной программы, ликвидации академической задолженности при </w:t>
      </w:r>
      <w:r w:rsidR="00CC5CC0" w:rsidRPr="00CC5CC0">
        <w:rPr>
          <w:rStyle w:val="21"/>
          <w:color w:val="000000"/>
          <w:sz w:val="28"/>
          <w:szCs w:val="28"/>
        </w:rPr>
        <w:t>не прохождении экстерном промежуточн</w:t>
      </w:r>
      <w:r w:rsidRPr="00CC5CC0">
        <w:rPr>
          <w:rStyle w:val="21"/>
          <w:color w:val="000000"/>
          <w:sz w:val="28"/>
          <w:szCs w:val="28"/>
        </w:rPr>
        <w:t>ой аттестации</w:t>
      </w:r>
      <w:r w:rsidR="00CC5CC0" w:rsidRPr="00CC5CC0">
        <w:rPr>
          <w:rStyle w:val="21"/>
          <w:color w:val="000000"/>
          <w:sz w:val="28"/>
          <w:szCs w:val="28"/>
        </w:rPr>
        <w:t>, последствия неявки экстернов н</w:t>
      </w:r>
      <w:r w:rsidRPr="00CC5CC0">
        <w:rPr>
          <w:rStyle w:val="21"/>
          <w:color w:val="000000"/>
          <w:sz w:val="28"/>
          <w:szCs w:val="28"/>
        </w:rPr>
        <w:t>а прохождение промежуточной аттестации и (или) государственной итоговой аттестации (далее — локальный нормативный акт). Локальный нормативный акт должен быть доступен для беспрепятственного ознакомления, в том числе на официальном сай</w:t>
      </w:r>
      <w:r w:rsidR="00CC5CC0" w:rsidRPr="00CC5CC0">
        <w:rPr>
          <w:rStyle w:val="21"/>
          <w:color w:val="000000"/>
          <w:sz w:val="28"/>
          <w:szCs w:val="28"/>
        </w:rPr>
        <w:t>те муниципальной образовательной</w:t>
      </w:r>
      <w:r w:rsidRPr="00CC5CC0">
        <w:rPr>
          <w:rStyle w:val="21"/>
          <w:color w:val="000000"/>
          <w:sz w:val="28"/>
          <w:szCs w:val="28"/>
        </w:rPr>
        <w:t>:</w:t>
      </w:r>
      <w:r w:rsidRPr="00CC5CC0">
        <w:rPr>
          <w:rStyle w:val="21"/>
          <w:color w:val="000000"/>
          <w:sz w:val="28"/>
          <w:szCs w:val="28"/>
        </w:rPr>
        <w:tab/>
      </w:r>
      <w:r w:rsidR="00CC5CC0" w:rsidRPr="00CC5CC0">
        <w:rPr>
          <w:rStyle w:val="21"/>
          <w:color w:val="000000"/>
          <w:sz w:val="28"/>
          <w:szCs w:val="28"/>
        </w:rPr>
        <w:t xml:space="preserve"> </w:t>
      </w:r>
      <w:r w:rsidRPr="00CC5CC0">
        <w:rPr>
          <w:rStyle w:val="21"/>
          <w:color w:val="000000"/>
          <w:sz w:val="28"/>
          <w:szCs w:val="28"/>
        </w:rPr>
        <w:t xml:space="preserve">организации в </w:t>
      </w:r>
      <w:r w:rsidR="00CC5CC0" w:rsidRPr="00CC5CC0">
        <w:rPr>
          <w:rStyle w:val="21"/>
          <w:color w:val="000000"/>
          <w:sz w:val="28"/>
          <w:szCs w:val="28"/>
        </w:rPr>
        <w:t>информационн</w:t>
      </w:r>
      <w:proofErr w:type="gramStart"/>
      <w:r w:rsidR="00CC5CC0" w:rsidRPr="00CC5CC0">
        <w:rPr>
          <w:rStyle w:val="21"/>
          <w:color w:val="000000"/>
          <w:sz w:val="28"/>
          <w:szCs w:val="28"/>
        </w:rPr>
        <w:t>о</w:t>
      </w:r>
      <w:r w:rsidRPr="00CC5CC0">
        <w:rPr>
          <w:rStyle w:val="21"/>
          <w:color w:val="000000"/>
          <w:sz w:val="28"/>
          <w:szCs w:val="28"/>
        </w:rPr>
        <w:t>-</w:t>
      </w:r>
      <w:proofErr w:type="gramEnd"/>
      <w:r w:rsidR="00CC5CC0">
        <w:rPr>
          <w:rStyle w:val="21"/>
          <w:color w:val="000000"/>
          <w:sz w:val="28"/>
          <w:szCs w:val="28"/>
        </w:rPr>
        <w:t xml:space="preserve"> телекоммуникационной</w:t>
      </w:r>
      <w:r w:rsidRPr="00CC5CC0">
        <w:rPr>
          <w:rStyle w:val="21"/>
          <w:color w:val="000000"/>
          <w:sz w:val="28"/>
          <w:szCs w:val="28"/>
        </w:rPr>
        <w:t xml:space="preserve"> сети </w:t>
      </w:r>
      <w:r w:rsidR="00CC5CC0">
        <w:rPr>
          <w:rStyle w:val="29pt"/>
          <w:color w:val="000000"/>
          <w:sz w:val="28"/>
          <w:szCs w:val="28"/>
        </w:rPr>
        <w:t>«</w:t>
      </w:r>
      <w:r w:rsidRPr="00CC5CC0">
        <w:rPr>
          <w:rStyle w:val="21"/>
          <w:color w:val="000000"/>
          <w:sz w:val="28"/>
          <w:szCs w:val="28"/>
        </w:rPr>
        <w:t>Интернет».</w:t>
      </w:r>
    </w:p>
    <w:p w:rsidR="003F0313" w:rsidRPr="003F0313" w:rsidRDefault="003F0313" w:rsidP="007025C6">
      <w:pPr>
        <w:pStyle w:val="22"/>
        <w:numPr>
          <w:ilvl w:val="1"/>
          <w:numId w:val="11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Для прохождения промежут</w:t>
      </w:r>
      <w:r w:rsidR="007025C6">
        <w:rPr>
          <w:rStyle w:val="21"/>
          <w:color w:val="000000"/>
          <w:sz w:val="28"/>
          <w:szCs w:val="28"/>
        </w:rPr>
        <w:t>очной и (или) государственной ито</w:t>
      </w:r>
      <w:r w:rsidR="007025C6" w:rsidRPr="003F0313">
        <w:rPr>
          <w:rStyle w:val="21"/>
          <w:color w:val="000000"/>
          <w:sz w:val="28"/>
          <w:szCs w:val="28"/>
        </w:rPr>
        <w:t>говой</w:t>
      </w:r>
      <w:r w:rsidRPr="003F0313">
        <w:rPr>
          <w:rStyle w:val="21"/>
          <w:color w:val="000000"/>
          <w:sz w:val="28"/>
          <w:szCs w:val="28"/>
        </w:rPr>
        <w:t xml:space="preserve"> </w:t>
      </w:r>
      <w:r w:rsidRPr="003F0313">
        <w:rPr>
          <w:rStyle w:val="21"/>
          <w:color w:val="000000"/>
          <w:sz w:val="28"/>
          <w:szCs w:val="28"/>
        </w:rPr>
        <w:lastRenderedPageBreak/>
        <w:t>аттестации в качестве экстерна родителями (законными представителями) несовершеннолетнего на имя руководителя муниципальной образовательной организации подается заявление. С заявлением представляются следующие документы:</w:t>
      </w:r>
    </w:p>
    <w:p w:rsidR="003F0313" w:rsidRPr="007025C6" w:rsidRDefault="003F0313" w:rsidP="007025C6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оригинал документа, удостоверяющего личность родителя (законного представителя) несовершеннолетнего:</w:t>
      </w:r>
    </w:p>
    <w:p w:rsidR="003F0313" w:rsidRPr="007025C6" w:rsidRDefault="003F0313" w:rsidP="007025C6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несовершеннолетнего).</w:t>
      </w:r>
    </w:p>
    <w:p w:rsidR="003F0313" w:rsidRPr="007025C6" w:rsidRDefault="003F0313" w:rsidP="007025C6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личное дело обучающегося (при отсутствии личного дела обучающегося в муниципальной образовательной организации оформляется личное дело экстер</w:t>
      </w:r>
      <w:r w:rsidR="00895FF2">
        <w:rPr>
          <w:rStyle w:val="21"/>
          <w:color w:val="000000"/>
          <w:sz w:val="28"/>
          <w:szCs w:val="28"/>
        </w:rPr>
        <w:t>на на время прохождения промежуточн</w:t>
      </w:r>
      <w:r w:rsidRPr="003F0313">
        <w:rPr>
          <w:rStyle w:val="21"/>
          <w:color w:val="000000"/>
          <w:sz w:val="28"/>
          <w:szCs w:val="28"/>
        </w:rPr>
        <w:t>ой и (или) государственной итоговой аттестации).</w:t>
      </w:r>
    </w:p>
    <w:p w:rsidR="003F0313" w:rsidRPr="003F0313" w:rsidRDefault="007025C6" w:rsidP="007025C6">
      <w:pPr>
        <w:pStyle w:val="22"/>
        <w:numPr>
          <w:ilvl w:val="1"/>
          <w:numId w:val="11"/>
        </w:numPr>
        <w:shd w:val="clear" w:color="auto" w:fill="auto"/>
        <w:tabs>
          <w:tab w:val="left" w:pos="771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Style w:val="21"/>
          <w:color w:val="000000"/>
          <w:sz w:val="28"/>
          <w:szCs w:val="28"/>
        </w:rPr>
        <w:t xml:space="preserve">В течение семи рабочих дней с </w:t>
      </w:r>
      <w:r w:rsidR="003F0313" w:rsidRPr="003F0313">
        <w:rPr>
          <w:rStyle w:val="21"/>
          <w:color w:val="000000"/>
          <w:sz w:val="28"/>
          <w:szCs w:val="28"/>
        </w:rPr>
        <w:t>момента поступления заявления родителей (законных представителей) муниципальная образовательная организация издает распорядительный акт о зачислении несовершеннолетнего в муниципальную образовательную организацию в качестве экстер</w:t>
      </w:r>
      <w:r>
        <w:rPr>
          <w:rStyle w:val="21"/>
          <w:color w:val="000000"/>
          <w:sz w:val="28"/>
          <w:szCs w:val="28"/>
        </w:rPr>
        <w:t>на для прохождения промежуточной</w:t>
      </w:r>
      <w:r w:rsidR="003F0313" w:rsidRPr="003F0313">
        <w:rPr>
          <w:rStyle w:val="21"/>
          <w:color w:val="000000"/>
          <w:sz w:val="28"/>
          <w:szCs w:val="28"/>
        </w:rPr>
        <w:t xml:space="preserve"> аттестации, </w:t>
      </w:r>
      <w:r w:rsidRPr="007025C6">
        <w:rPr>
          <w:rStyle w:val="29pt"/>
          <w:i w:val="0"/>
          <w:color w:val="000000"/>
          <w:sz w:val="28"/>
          <w:szCs w:val="28"/>
        </w:rPr>
        <w:t>в</w:t>
      </w:r>
      <w:r w:rsidR="003F0313" w:rsidRPr="007025C6">
        <w:rPr>
          <w:rStyle w:val="29pt"/>
          <w:i w:val="0"/>
          <w:color w:val="000000"/>
          <w:sz w:val="28"/>
          <w:szCs w:val="28"/>
        </w:rPr>
        <w:t xml:space="preserve"> </w:t>
      </w:r>
      <w:r w:rsidR="003F0313" w:rsidRPr="003F0313">
        <w:rPr>
          <w:rStyle w:val="21"/>
          <w:color w:val="000000"/>
          <w:sz w:val="28"/>
          <w:szCs w:val="28"/>
        </w:rPr>
        <w:t xml:space="preserve">котором указываются сроки прохождения промежуточной аттестации с учетом требований Федерального закона от </w:t>
      </w:r>
      <w:r>
        <w:rPr>
          <w:rStyle w:val="21"/>
          <w:color w:val="000000"/>
          <w:sz w:val="28"/>
          <w:szCs w:val="28"/>
        </w:rPr>
        <w:t xml:space="preserve">29 </w:t>
      </w:r>
      <w:r w:rsidR="003F0313" w:rsidRPr="003F0313">
        <w:rPr>
          <w:rStyle w:val="21"/>
          <w:color w:val="000000"/>
          <w:sz w:val="28"/>
          <w:szCs w:val="28"/>
        </w:rPr>
        <w:t xml:space="preserve">декабря 2012 года </w:t>
      </w:r>
      <w:r>
        <w:rPr>
          <w:rStyle w:val="21"/>
          <w:color w:val="000000"/>
          <w:sz w:val="28"/>
          <w:szCs w:val="28"/>
        </w:rPr>
        <w:t>№ 273-ФЗ «О</w:t>
      </w:r>
      <w:r w:rsidR="003F0313" w:rsidRPr="003F0313">
        <w:rPr>
          <w:rStyle w:val="21"/>
          <w:color w:val="000000"/>
          <w:sz w:val="28"/>
          <w:szCs w:val="28"/>
        </w:rPr>
        <w:t>б образ</w:t>
      </w:r>
      <w:r>
        <w:rPr>
          <w:rStyle w:val="21"/>
          <w:color w:val="000000"/>
          <w:sz w:val="28"/>
          <w:szCs w:val="28"/>
        </w:rPr>
        <w:t>овании в Российской Федерации» (</w:t>
      </w:r>
      <w:r w:rsidR="003F0313" w:rsidRPr="003F0313">
        <w:rPr>
          <w:rStyle w:val="21"/>
          <w:color w:val="000000"/>
          <w:sz w:val="28"/>
          <w:szCs w:val="28"/>
        </w:rPr>
        <w:t>далее - Федеральный закон) о прохождении</w:t>
      </w:r>
      <w:proofErr w:type="gramEnd"/>
      <w:r w:rsidR="003F0313" w:rsidRPr="003F0313">
        <w:rPr>
          <w:rStyle w:val="21"/>
          <w:color w:val="000000"/>
          <w:sz w:val="28"/>
          <w:szCs w:val="28"/>
        </w:rPr>
        <w:t xml:space="preserve"> промежуточной аттестации по отдельной части или всего объема учебного предмета образовательной </w:t>
      </w:r>
      <w:r>
        <w:rPr>
          <w:rStyle w:val="21"/>
          <w:color w:val="000000"/>
          <w:sz w:val="28"/>
          <w:szCs w:val="28"/>
        </w:rPr>
        <w:t xml:space="preserve">программы, аттестуемые предметы, </w:t>
      </w:r>
      <w:r w:rsidR="003F0313" w:rsidRPr="003F0313">
        <w:rPr>
          <w:rStyle w:val="21"/>
          <w:color w:val="000000"/>
          <w:sz w:val="28"/>
          <w:szCs w:val="28"/>
        </w:rPr>
        <w:t>формы промежуточной ат</w:t>
      </w:r>
      <w:r>
        <w:rPr>
          <w:rStyle w:val="21"/>
          <w:color w:val="000000"/>
          <w:sz w:val="28"/>
          <w:szCs w:val="28"/>
        </w:rPr>
        <w:t xml:space="preserve">тестации, график консультаций (далее - </w:t>
      </w:r>
      <w:r w:rsidR="003F0313" w:rsidRPr="003F0313">
        <w:rPr>
          <w:rStyle w:val="21"/>
          <w:color w:val="000000"/>
          <w:sz w:val="28"/>
          <w:szCs w:val="28"/>
        </w:rPr>
        <w:t xml:space="preserve">распорядительный акт). Копия </w:t>
      </w:r>
      <w:r w:rsidRPr="003F0313">
        <w:rPr>
          <w:rStyle w:val="21"/>
          <w:color w:val="000000"/>
          <w:sz w:val="28"/>
          <w:szCs w:val="28"/>
        </w:rPr>
        <w:t>распорядительного</w:t>
      </w:r>
      <w:r w:rsidR="003F0313" w:rsidRPr="003F0313">
        <w:rPr>
          <w:rStyle w:val="21"/>
          <w:color w:val="000000"/>
          <w:sz w:val="28"/>
          <w:szCs w:val="28"/>
        </w:rPr>
        <w:t xml:space="preserve"> акта хранится в личном деле экстерна.</w:t>
      </w:r>
    </w:p>
    <w:p w:rsidR="003F0313" w:rsidRPr="00296F7E" w:rsidRDefault="003F0313" w:rsidP="003F0313">
      <w:pPr>
        <w:pStyle w:val="22"/>
        <w:numPr>
          <w:ilvl w:val="1"/>
          <w:numId w:val="11"/>
        </w:numPr>
        <w:shd w:val="clear" w:color="auto" w:fill="auto"/>
        <w:tabs>
          <w:tab w:val="left" w:pos="726"/>
        </w:tabs>
        <w:spacing w:after="0" w:line="240" w:lineRule="auto"/>
        <w:jc w:val="both"/>
        <w:rPr>
          <w:sz w:val="28"/>
          <w:szCs w:val="28"/>
        </w:rPr>
      </w:pPr>
      <w:r w:rsidRPr="00296F7E">
        <w:rPr>
          <w:rStyle w:val="21"/>
          <w:color w:val="000000"/>
          <w:sz w:val="28"/>
          <w:szCs w:val="28"/>
        </w:rPr>
        <w:t>При зачислении экстерна муниципальная образовательная организация знакомит родителей (законных представителей) экстерна со свидетельством о государственной регис</w:t>
      </w:r>
      <w:r w:rsidR="00296F7E" w:rsidRPr="00296F7E">
        <w:rPr>
          <w:rStyle w:val="21"/>
          <w:color w:val="000000"/>
          <w:sz w:val="28"/>
          <w:szCs w:val="28"/>
        </w:rPr>
        <w:t>трации, с уставом, с лицензией н</w:t>
      </w:r>
      <w:r w:rsidRPr="00296F7E">
        <w:rPr>
          <w:rStyle w:val="21"/>
          <w:color w:val="000000"/>
          <w:sz w:val="28"/>
          <w:szCs w:val="28"/>
        </w:rPr>
        <w:t>а осуществление образовательной деятельности, со свидетельством</w:t>
      </w:r>
      <w:r w:rsidR="00296F7E" w:rsidRPr="00296F7E">
        <w:rPr>
          <w:rStyle w:val="21"/>
          <w:color w:val="000000"/>
          <w:sz w:val="28"/>
          <w:szCs w:val="28"/>
        </w:rPr>
        <w:t xml:space="preserve"> о государственной аккредитации,</w:t>
      </w:r>
      <w:r w:rsidRPr="00296F7E">
        <w:rPr>
          <w:rStyle w:val="21"/>
          <w:color w:val="000000"/>
          <w:sz w:val="28"/>
          <w:szCs w:val="28"/>
        </w:rPr>
        <w:t xml:space="preserve"> с учебной</w:t>
      </w:r>
      <w:r w:rsidR="00296F7E">
        <w:rPr>
          <w:rStyle w:val="21"/>
          <w:color w:val="000000"/>
          <w:sz w:val="28"/>
          <w:szCs w:val="28"/>
        </w:rPr>
        <w:t xml:space="preserve"> документацией,</w:t>
      </w:r>
      <w:r w:rsidRPr="00296F7E">
        <w:rPr>
          <w:rStyle w:val="21"/>
          <w:color w:val="000000"/>
          <w:sz w:val="28"/>
          <w:szCs w:val="28"/>
        </w:rPr>
        <w:t xml:space="preserve"> другими документами</w:t>
      </w:r>
      <w:r w:rsidR="00296F7E">
        <w:rPr>
          <w:rStyle w:val="21"/>
          <w:color w:val="000000"/>
          <w:sz w:val="28"/>
          <w:szCs w:val="28"/>
        </w:rPr>
        <w:t>,</w:t>
      </w:r>
      <w:r w:rsidRPr="00296F7E">
        <w:rPr>
          <w:rStyle w:val="21"/>
          <w:color w:val="000000"/>
          <w:sz w:val="28"/>
          <w:szCs w:val="28"/>
        </w:rPr>
        <w:t xml:space="preserve"> регламентирующими организацию и осуществление образовательной деятельности в муниципальной образовательной организации.</w:t>
      </w:r>
    </w:p>
    <w:p w:rsidR="003F0313" w:rsidRPr="00296F7E" w:rsidRDefault="003F0313" w:rsidP="003F0313">
      <w:pPr>
        <w:pStyle w:val="22"/>
        <w:numPr>
          <w:ilvl w:val="1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6F7E">
        <w:rPr>
          <w:rStyle w:val="21"/>
          <w:color w:val="000000"/>
          <w:sz w:val="28"/>
          <w:szCs w:val="28"/>
        </w:rPr>
        <w:t xml:space="preserve">При проведении промежуточной аттестации муниципальная </w:t>
      </w:r>
      <w:r w:rsidR="00296F7E" w:rsidRPr="00296F7E">
        <w:rPr>
          <w:rStyle w:val="21"/>
          <w:color w:val="000000"/>
          <w:sz w:val="28"/>
          <w:szCs w:val="28"/>
        </w:rPr>
        <w:t>образовательная</w:t>
      </w:r>
      <w:r w:rsidRPr="00296F7E">
        <w:rPr>
          <w:rStyle w:val="21"/>
          <w:color w:val="000000"/>
          <w:sz w:val="28"/>
          <w:szCs w:val="28"/>
        </w:rPr>
        <w:t xml:space="preserve"> организация руководствуется требованиями статьи 58 Федерального закона и локальным нормативным актом муниципальной образовательной организации.</w:t>
      </w:r>
      <w:r w:rsidR="00296F7E">
        <w:rPr>
          <w:rStyle w:val="21"/>
          <w:color w:val="000000"/>
          <w:sz w:val="28"/>
          <w:szCs w:val="28"/>
        </w:rPr>
        <w:t xml:space="preserve"> </w:t>
      </w:r>
      <w:r w:rsidRPr="00296F7E">
        <w:rPr>
          <w:rStyle w:val="21"/>
          <w:color w:val="000000"/>
          <w:sz w:val="28"/>
          <w:szCs w:val="28"/>
        </w:rPr>
        <w:t>Порядок прохождения промежуточной аттестации муницип</w:t>
      </w:r>
      <w:r w:rsidR="00296F7E">
        <w:rPr>
          <w:rStyle w:val="21"/>
          <w:color w:val="000000"/>
          <w:sz w:val="28"/>
          <w:szCs w:val="28"/>
        </w:rPr>
        <w:t>альная</w:t>
      </w:r>
      <w:r w:rsidRPr="00296F7E">
        <w:rPr>
          <w:rStyle w:val="21"/>
          <w:color w:val="000000"/>
          <w:sz w:val="28"/>
          <w:szCs w:val="28"/>
        </w:rPr>
        <w:t xml:space="preserve"> образовательная организация определяет с учетом мнения ро</w:t>
      </w:r>
      <w:r w:rsidR="00296F7E">
        <w:rPr>
          <w:rStyle w:val="21"/>
          <w:color w:val="000000"/>
          <w:sz w:val="28"/>
          <w:szCs w:val="28"/>
        </w:rPr>
        <w:t>дителей (законных представителей</w:t>
      </w:r>
      <w:r w:rsidRPr="00296F7E">
        <w:rPr>
          <w:rStyle w:val="21"/>
          <w:color w:val="000000"/>
          <w:sz w:val="28"/>
          <w:szCs w:val="28"/>
        </w:rPr>
        <w:t>) несовершеннолетнего экстерна, в том числе исходя из темпа и последовательности изучения учебного материала.</w:t>
      </w:r>
    </w:p>
    <w:p w:rsidR="003F0313" w:rsidRPr="003F0313" w:rsidRDefault="00296F7E" w:rsidP="00296F7E">
      <w:pPr>
        <w:pStyle w:val="22"/>
        <w:numPr>
          <w:ilvl w:val="1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Неудовлетворительн</w:t>
      </w:r>
      <w:r w:rsidR="003F0313" w:rsidRPr="003F0313">
        <w:rPr>
          <w:rStyle w:val="21"/>
          <w:color w:val="000000"/>
          <w:sz w:val="28"/>
          <w:szCs w:val="28"/>
        </w:rPr>
        <w:t>ые результаты промежуточной аттестации по одному или нескольким учебным предметам, курсам, дисцип</w:t>
      </w:r>
      <w:r>
        <w:rPr>
          <w:rStyle w:val="21"/>
          <w:color w:val="000000"/>
          <w:sz w:val="28"/>
          <w:szCs w:val="28"/>
        </w:rPr>
        <w:t xml:space="preserve">линам (модулям) образовательной программы или </w:t>
      </w:r>
      <w:proofErr w:type="spellStart"/>
      <w:r>
        <w:rPr>
          <w:rStyle w:val="21"/>
          <w:color w:val="000000"/>
          <w:sz w:val="28"/>
          <w:szCs w:val="28"/>
        </w:rPr>
        <w:t>непрохожде</w:t>
      </w:r>
      <w:r w:rsidR="003F0313" w:rsidRPr="003F0313">
        <w:rPr>
          <w:rStyle w:val="21"/>
          <w:color w:val="000000"/>
          <w:sz w:val="28"/>
          <w:szCs w:val="28"/>
        </w:rPr>
        <w:t>н</w:t>
      </w:r>
      <w:r>
        <w:rPr>
          <w:rStyle w:val="21"/>
          <w:color w:val="000000"/>
          <w:sz w:val="28"/>
          <w:szCs w:val="28"/>
        </w:rPr>
        <w:t>и</w:t>
      </w:r>
      <w:r w:rsidR="003F0313" w:rsidRPr="003F0313">
        <w:rPr>
          <w:rStyle w:val="21"/>
          <w:color w:val="000000"/>
          <w:sz w:val="28"/>
          <w:szCs w:val="28"/>
        </w:rPr>
        <w:t>е</w:t>
      </w:r>
      <w:proofErr w:type="spellEnd"/>
      <w:r w:rsidR="003F0313" w:rsidRPr="003F0313">
        <w:rPr>
          <w:rStyle w:val="21"/>
          <w:color w:val="000000"/>
          <w:sz w:val="28"/>
          <w:szCs w:val="28"/>
        </w:rPr>
        <w:t xml:space="preserve"> </w:t>
      </w:r>
      <w:r w:rsidR="003F0313" w:rsidRPr="003F0313">
        <w:rPr>
          <w:rStyle w:val="21"/>
          <w:color w:val="000000"/>
          <w:sz w:val="28"/>
          <w:szCs w:val="28"/>
        </w:rPr>
        <w:lastRenderedPageBreak/>
        <w:t>промежуточной аттестации в сроки, определенные распорядительным актом, при отсутствии уважительных причин признаются академической задолженностью, которую экстерны обязаны ликвидировать. Закрытый перечень уважительных причин должен быть установлен в локальном нормативном акте муниципальной образовательной организации.</w:t>
      </w:r>
    </w:p>
    <w:p w:rsidR="003F0313" w:rsidRPr="003F0313" w:rsidRDefault="003F0313" w:rsidP="00296F7E">
      <w:pPr>
        <w:pStyle w:val="22"/>
        <w:numPr>
          <w:ilvl w:val="1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Муниципальные образов</w:t>
      </w:r>
      <w:r w:rsidR="00296F7E">
        <w:rPr>
          <w:rStyle w:val="21"/>
          <w:color w:val="000000"/>
          <w:sz w:val="28"/>
          <w:szCs w:val="28"/>
        </w:rPr>
        <w:t>ательные организации, родители (</w:t>
      </w:r>
      <w:r w:rsidRPr="003F0313">
        <w:rPr>
          <w:rStyle w:val="21"/>
          <w:color w:val="000000"/>
          <w:sz w:val="28"/>
          <w:szCs w:val="28"/>
        </w:rPr>
        <w:t xml:space="preserve">законные представители) экстернов, обеспечивающие получение обучающимся общего образования в форме семейного образования, обязаны создать условия экстерну </w:t>
      </w:r>
      <w:r w:rsidR="00296F7E">
        <w:rPr>
          <w:rStyle w:val="21"/>
          <w:color w:val="000000"/>
          <w:sz w:val="28"/>
          <w:szCs w:val="28"/>
        </w:rPr>
        <w:t>для</w:t>
      </w:r>
      <w:r w:rsidRPr="003F0313">
        <w:rPr>
          <w:rStyle w:val="21"/>
          <w:color w:val="000000"/>
          <w:sz w:val="28"/>
          <w:szCs w:val="28"/>
        </w:rPr>
        <w:t xml:space="preserve"> ликвидации академической задолженности </w:t>
      </w:r>
      <w:r w:rsidR="00296F7E">
        <w:rPr>
          <w:rStyle w:val="21"/>
          <w:color w:val="000000"/>
          <w:sz w:val="28"/>
          <w:szCs w:val="28"/>
        </w:rPr>
        <w:t>и</w:t>
      </w:r>
      <w:r w:rsidRPr="003F0313">
        <w:rPr>
          <w:rStyle w:val="21"/>
          <w:color w:val="000000"/>
          <w:sz w:val="28"/>
          <w:szCs w:val="28"/>
        </w:rPr>
        <w:t xml:space="preserve"> обеспечить </w:t>
      </w:r>
      <w:proofErr w:type="gramStart"/>
      <w:r w:rsidRPr="003F0313">
        <w:rPr>
          <w:rStyle w:val="21"/>
          <w:color w:val="000000"/>
          <w:sz w:val="28"/>
          <w:szCs w:val="28"/>
        </w:rPr>
        <w:t>контроль за</w:t>
      </w:r>
      <w:proofErr w:type="gramEnd"/>
      <w:r w:rsidRPr="003F0313">
        <w:rPr>
          <w:rStyle w:val="21"/>
          <w:color w:val="000000"/>
          <w:sz w:val="28"/>
          <w:szCs w:val="28"/>
        </w:rPr>
        <w:t xml:space="preserve"> своевременностью ее ликвидации.</w:t>
      </w:r>
    </w:p>
    <w:p w:rsidR="003F0313" w:rsidRPr="003F0313" w:rsidRDefault="003F0313" w:rsidP="00296F7E">
      <w:pPr>
        <w:pStyle w:val="22"/>
        <w:numPr>
          <w:ilvl w:val="1"/>
          <w:numId w:val="11"/>
        </w:numPr>
        <w:shd w:val="clear" w:color="auto" w:fill="auto"/>
        <w:tabs>
          <w:tab w:val="left" w:pos="706"/>
        </w:tabs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Экстерны, имеющие академическую задолженность, вправе пройти промежуточную аттест</w:t>
      </w:r>
      <w:r w:rsidR="00F469EC">
        <w:rPr>
          <w:rStyle w:val="21"/>
          <w:color w:val="000000"/>
          <w:sz w:val="28"/>
          <w:szCs w:val="28"/>
        </w:rPr>
        <w:t>ацию по соответствующему учебному предмету</w:t>
      </w:r>
      <w:r w:rsidRPr="003F0313">
        <w:rPr>
          <w:rStyle w:val="21"/>
          <w:color w:val="000000"/>
          <w:sz w:val="28"/>
          <w:szCs w:val="28"/>
        </w:rPr>
        <w:t>, курсу, дисциплине (модулю) не более двух раз в сроки, определяемы</w:t>
      </w:r>
      <w:r w:rsidR="00F469EC">
        <w:rPr>
          <w:rStyle w:val="21"/>
          <w:color w:val="000000"/>
          <w:sz w:val="28"/>
          <w:szCs w:val="28"/>
        </w:rPr>
        <w:t>е муниципальной образовательной</w:t>
      </w:r>
      <w:r w:rsidRPr="003F0313">
        <w:rPr>
          <w:rStyle w:val="21"/>
          <w:color w:val="000000"/>
          <w:sz w:val="28"/>
          <w:szCs w:val="28"/>
        </w:rPr>
        <w:t xml:space="preserve"> организацией в локальном нормативном акте, </w:t>
      </w:r>
      <w:r w:rsidR="00F469EC" w:rsidRPr="00F469EC">
        <w:rPr>
          <w:rStyle w:val="29pt"/>
          <w:i w:val="0"/>
          <w:color w:val="000000"/>
          <w:sz w:val="28"/>
          <w:szCs w:val="28"/>
        </w:rPr>
        <w:t>в</w:t>
      </w:r>
      <w:r w:rsidRPr="00F469EC">
        <w:rPr>
          <w:rStyle w:val="21"/>
          <w:i/>
          <w:color w:val="000000"/>
          <w:sz w:val="28"/>
          <w:szCs w:val="28"/>
        </w:rPr>
        <w:t xml:space="preserve"> </w:t>
      </w:r>
      <w:r w:rsidRPr="003F0313">
        <w:rPr>
          <w:rStyle w:val="21"/>
          <w:color w:val="000000"/>
          <w:sz w:val="28"/>
          <w:szCs w:val="28"/>
        </w:rPr>
        <w:t xml:space="preserve">пределах одного года с момента образования академической задолженности. В указанный период </w:t>
      </w:r>
      <w:r w:rsidR="00F469EC">
        <w:rPr>
          <w:rStyle w:val="21"/>
          <w:color w:val="000000"/>
          <w:sz w:val="28"/>
          <w:szCs w:val="28"/>
        </w:rPr>
        <w:t>не</w:t>
      </w:r>
      <w:r w:rsidRPr="003F0313">
        <w:rPr>
          <w:rStyle w:val="21"/>
          <w:color w:val="000000"/>
          <w:sz w:val="28"/>
          <w:szCs w:val="28"/>
        </w:rPr>
        <w:t xml:space="preserve"> включаются время болезни экстерна.</w:t>
      </w:r>
    </w:p>
    <w:p w:rsidR="003F0313" w:rsidRPr="003F0313" w:rsidRDefault="003F0313" w:rsidP="00F469EC">
      <w:pPr>
        <w:pStyle w:val="22"/>
        <w:numPr>
          <w:ilvl w:val="1"/>
          <w:numId w:val="11"/>
        </w:numPr>
        <w:shd w:val="clear" w:color="auto" w:fill="auto"/>
        <w:tabs>
          <w:tab w:val="left" w:pos="701"/>
        </w:tabs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 xml:space="preserve">Для проведения промежуточной аттестации </w:t>
      </w:r>
      <w:r w:rsidR="00F469EC">
        <w:rPr>
          <w:rStyle w:val="21"/>
          <w:color w:val="000000"/>
          <w:sz w:val="28"/>
          <w:szCs w:val="28"/>
        </w:rPr>
        <w:t>во</w:t>
      </w:r>
      <w:r w:rsidRPr="003F0313">
        <w:rPr>
          <w:rStyle w:val="21"/>
          <w:color w:val="000000"/>
          <w:sz w:val="28"/>
          <w:szCs w:val="28"/>
        </w:rPr>
        <w:t xml:space="preserve"> второй раз муниципальной образовательной организацией создается комиссия.</w:t>
      </w:r>
    </w:p>
    <w:p w:rsidR="003F0313" w:rsidRPr="003F0313" w:rsidRDefault="003F0313" w:rsidP="00F469EC">
      <w:pPr>
        <w:pStyle w:val="22"/>
        <w:numPr>
          <w:ilvl w:val="1"/>
          <w:numId w:val="11"/>
        </w:numPr>
        <w:shd w:val="clear" w:color="auto" w:fill="auto"/>
        <w:tabs>
          <w:tab w:val="left" w:pos="706"/>
        </w:tabs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Результаты промежуточной аттестации экстернов отражаются в протоколе, который вручается родителям (законным представителям) экстерна.</w:t>
      </w:r>
    </w:p>
    <w:p w:rsidR="003F0313" w:rsidRPr="00F469EC" w:rsidRDefault="003F0313" w:rsidP="003F0313">
      <w:pPr>
        <w:pStyle w:val="22"/>
        <w:numPr>
          <w:ilvl w:val="1"/>
          <w:numId w:val="11"/>
        </w:numPr>
        <w:shd w:val="clear" w:color="auto" w:fill="auto"/>
        <w:tabs>
          <w:tab w:val="left" w:pos="716"/>
        </w:tabs>
        <w:spacing w:after="0" w:line="240" w:lineRule="auto"/>
        <w:jc w:val="both"/>
        <w:rPr>
          <w:sz w:val="28"/>
          <w:szCs w:val="28"/>
        </w:rPr>
      </w:pPr>
      <w:r w:rsidRPr="00F469EC">
        <w:rPr>
          <w:rStyle w:val="21"/>
          <w:color w:val="000000"/>
          <w:sz w:val="28"/>
          <w:szCs w:val="28"/>
        </w:rPr>
        <w:t>После прохождения экстерном промежуточной аттестации издается распорядительный акт об отчислении его из муниципальной обр</w:t>
      </w:r>
      <w:r w:rsidR="00F469EC" w:rsidRPr="00F469EC">
        <w:rPr>
          <w:rStyle w:val="21"/>
          <w:color w:val="000000"/>
          <w:sz w:val="28"/>
          <w:szCs w:val="28"/>
        </w:rPr>
        <w:t>азовательной организации. В трехдневный срок после издания</w:t>
      </w:r>
      <w:r w:rsidRPr="00F469EC">
        <w:rPr>
          <w:rStyle w:val="21"/>
          <w:color w:val="000000"/>
          <w:sz w:val="28"/>
          <w:szCs w:val="28"/>
        </w:rPr>
        <w:t xml:space="preserve"> распорядительного акта (приказа) об отчислении обучающегося муниципальная образовательная организация выдает лицу, отчисленному из этой муниципальной образовательной организации</w:t>
      </w:r>
      <w:r w:rsidR="00F469EC">
        <w:rPr>
          <w:rStyle w:val="21"/>
          <w:color w:val="000000"/>
          <w:sz w:val="28"/>
          <w:szCs w:val="28"/>
        </w:rPr>
        <w:t xml:space="preserve">  </w:t>
      </w:r>
      <w:r w:rsidRPr="00F469EC">
        <w:rPr>
          <w:rStyle w:val="21"/>
          <w:color w:val="000000"/>
          <w:sz w:val="28"/>
          <w:szCs w:val="28"/>
        </w:rPr>
        <w:t>справку о прохождении промежуточной аттестации по образцу, самостоятельно устанавливаемому муниципальной образовательной организацией.</w:t>
      </w:r>
    </w:p>
    <w:p w:rsidR="003F0313" w:rsidRPr="003F0313" w:rsidRDefault="003F0313" w:rsidP="00F469EC">
      <w:pPr>
        <w:pStyle w:val="22"/>
        <w:numPr>
          <w:ilvl w:val="1"/>
          <w:numId w:val="11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Экстерны по образовательным программам начального общего, основного общего и среднего общего образовани</w:t>
      </w:r>
      <w:r w:rsidR="00F469EC">
        <w:rPr>
          <w:rStyle w:val="21"/>
          <w:color w:val="000000"/>
          <w:sz w:val="28"/>
          <w:szCs w:val="28"/>
        </w:rPr>
        <w:t>я в форме семейного образования,</w:t>
      </w:r>
      <w:r w:rsidRPr="003F0313">
        <w:rPr>
          <w:rStyle w:val="21"/>
          <w:color w:val="000000"/>
          <w:sz w:val="28"/>
          <w:szCs w:val="28"/>
        </w:rPr>
        <w:t xml:space="preserve"> не ликвидировавшие в установленные сроки академической задолженности, продолжают получать образование в муниципальной образовательной организации.</w:t>
      </w:r>
    </w:p>
    <w:p w:rsidR="003F0313" w:rsidRPr="003F0313" w:rsidRDefault="003F0313" w:rsidP="00F469EC">
      <w:pPr>
        <w:pStyle w:val="22"/>
        <w:numPr>
          <w:ilvl w:val="1"/>
          <w:numId w:val="11"/>
        </w:numPr>
        <w:shd w:val="clear" w:color="auto" w:fill="auto"/>
        <w:tabs>
          <w:tab w:val="left" w:pos="70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3F0313">
        <w:rPr>
          <w:rStyle w:val="21"/>
          <w:color w:val="000000"/>
          <w:sz w:val="28"/>
          <w:szCs w:val="28"/>
        </w:rPr>
        <w:t xml:space="preserve">По истечении сроков, установленных </w:t>
      </w:r>
      <w:r w:rsidR="00F469EC" w:rsidRPr="003F0313">
        <w:rPr>
          <w:rStyle w:val="21"/>
          <w:color w:val="000000"/>
          <w:sz w:val="28"/>
          <w:szCs w:val="28"/>
        </w:rPr>
        <w:t>экстерну</w:t>
      </w:r>
      <w:r w:rsidR="00F469EC">
        <w:rPr>
          <w:rStyle w:val="21"/>
          <w:color w:val="000000"/>
          <w:sz w:val="28"/>
          <w:szCs w:val="28"/>
        </w:rPr>
        <w:t>,</w:t>
      </w:r>
      <w:r w:rsidRPr="003F0313">
        <w:rPr>
          <w:rStyle w:val="21"/>
          <w:color w:val="000000"/>
          <w:sz w:val="28"/>
          <w:szCs w:val="28"/>
        </w:rPr>
        <w:t xml:space="preserve"> для ликвида</w:t>
      </w:r>
      <w:r w:rsidR="00F469EC">
        <w:rPr>
          <w:rStyle w:val="21"/>
          <w:color w:val="000000"/>
          <w:sz w:val="28"/>
          <w:szCs w:val="28"/>
        </w:rPr>
        <w:t>ции академической задолженности</w:t>
      </w:r>
      <w:r w:rsidRPr="003F0313">
        <w:rPr>
          <w:rStyle w:val="21"/>
          <w:color w:val="000000"/>
          <w:sz w:val="28"/>
          <w:szCs w:val="28"/>
        </w:rPr>
        <w:t xml:space="preserve"> муниципальная образовательная </w:t>
      </w:r>
      <w:r w:rsidR="00F469EC">
        <w:rPr>
          <w:rStyle w:val="21"/>
          <w:color w:val="000000"/>
          <w:sz w:val="28"/>
          <w:szCs w:val="28"/>
        </w:rPr>
        <w:t xml:space="preserve">организация направляет в орган </w:t>
      </w:r>
      <w:r w:rsidRPr="003F0313">
        <w:rPr>
          <w:rStyle w:val="21"/>
          <w:color w:val="000000"/>
          <w:sz w:val="28"/>
          <w:szCs w:val="28"/>
        </w:rPr>
        <w:t>местного самоуправления, осуществляющий функции в сфере образования</w:t>
      </w:r>
      <w:r w:rsidR="00F469EC">
        <w:rPr>
          <w:rStyle w:val="21"/>
          <w:color w:val="000000"/>
          <w:sz w:val="28"/>
          <w:szCs w:val="28"/>
        </w:rPr>
        <w:t xml:space="preserve"> МКУ «УОД»</w:t>
      </w:r>
      <w:r w:rsidRPr="003F0313">
        <w:rPr>
          <w:rStyle w:val="21"/>
          <w:color w:val="000000"/>
          <w:sz w:val="28"/>
          <w:szCs w:val="28"/>
        </w:rPr>
        <w:t>, информацию об обучающемся, который не ликвидировал в установленные сроки академическую задолженность.</w:t>
      </w:r>
      <w:proofErr w:type="gramEnd"/>
    </w:p>
    <w:p w:rsidR="003F0313" w:rsidRPr="003F0313" w:rsidRDefault="003F0313" w:rsidP="00F469EC">
      <w:pPr>
        <w:pStyle w:val="22"/>
        <w:numPr>
          <w:ilvl w:val="1"/>
          <w:numId w:val="11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3F0313">
        <w:rPr>
          <w:rStyle w:val="21"/>
          <w:color w:val="000000"/>
          <w:sz w:val="28"/>
          <w:szCs w:val="28"/>
        </w:rPr>
        <w:t>Для продолжения обучения несовершеннолетнего, который не ликвидировал академич</w:t>
      </w:r>
      <w:r w:rsidR="00F469EC">
        <w:rPr>
          <w:rStyle w:val="21"/>
          <w:color w:val="000000"/>
          <w:sz w:val="28"/>
          <w:szCs w:val="28"/>
        </w:rPr>
        <w:t>ескую задолженность, родители (з</w:t>
      </w:r>
      <w:r w:rsidRPr="003F0313">
        <w:rPr>
          <w:rStyle w:val="21"/>
          <w:color w:val="000000"/>
          <w:sz w:val="28"/>
          <w:szCs w:val="28"/>
        </w:rPr>
        <w:t xml:space="preserve">аконные </w:t>
      </w:r>
      <w:r w:rsidRPr="003F0313">
        <w:rPr>
          <w:rStyle w:val="21"/>
          <w:color w:val="000000"/>
          <w:sz w:val="28"/>
          <w:szCs w:val="28"/>
        </w:rPr>
        <w:lastRenderedPageBreak/>
        <w:t>представители) подают в выбранную ими образовательную организацию заявление о приеме не</w:t>
      </w:r>
      <w:r w:rsidR="00F469EC">
        <w:rPr>
          <w:rStyle w:val="21"/>
          <w:color w:val="000000"/>
          <w:sz w:val="28"/>
          <w:szCs w:val="28"/>
        </w:rPr>
        <w:t xml:space="preserve">совершеннолетнего на обучение </w:t>
      </w:r>
      <w:proofErr w:type="spellStart"/>
      <w:r w:rsidR="00F469EC">
        <w:rPr>
          <w:rStyle w:val="21"/>
          <w:color w:val="000000"/>
          <w:sz w:val="28"/>
          <w:szCs w:val="28"/>
        </w:rPr>
        <w:t>зв</w:t>
      </w:r>
      <w:proofErr w:type="spellEnd"/>
      <w:r w:rsidR="00F469EC">
        <w:rPr>
          <w:rStyle w:val="21"/>
          <w:color w:val="000000"/>
          <w:sz w:val="28"/>
          <w:szCs w:val="28"/>
        </w:rPr>
        <w:t xml:space="preserve"> </w:t>
      </w:r>
      <w:r w:rsidRPr="003F0313">
        <w:rPr>
          <w:rStyle w:val="21"/>
          <w:color w:val="000000"/>
          <w:sz w:val="28"/>
          <w:szCs w:val="28"/>
        </w:rPr>
        <w:t>соответствии с порядком приема граждан на обучение по образовательным программам начального общего, основного общего и</w:t>
      </w:r>
      <w:r w:rsidR="00F469EC">
        <w:rPr>
          <w:rStyle w:val="21"/>
          <w:color w:val="000000"/>
          <w:sz w:val="28"/>
          <w:szCs w:val="28"/>
        </w:rPr>
        <w:t xml:space="preserve"> среднего общего образования, Утвержденн</w:t>
      </w:r>
      <w:r w:rsidR="00F469EC" w:rsidRPr="003F0313">
        <w:rPr>
          <w:rStyle w:val="21"/>
          <w:color w:val="000000"/>
          <w:sz w:val="28"/>
          <w:szCs w:val="28"/>
        </w:rPr>
        <w:t>ым</w:t>
      </w:r>
      <w:r w:rsidRPr="003F0313">
        <w:rPr>
          <w:rStyle w:val="21"/>
          <w:color w:val="000000"/>
          <w:sz w:val="28"/>
          <w:szCs w:val="28"/>
        </w:rPr>
        <w:t xml:space="preserve"> приказом Министерства образования и науки Российской Федерации.</w:t>
      </w:r>
      <w:proofErr w:type="gramEnd"/>
    </w:p>
    <w:p w:rsidR="003F0313" w:rsidRPr="003F0313" w:rsidRDefault="003F0313" w:rsidP="00F469EC">
      <w:pPr>
        <w:pStyle w:val="22"/>
        <w:numPr>
          <w:ilvl w:val="1"/>
          <w:numId w:val="11"/>
        </w:numPr>
        <w:shd w:val="clear" w:color="auto" w:fill="auto"/>
        <w:tabs>
          <w:tab w:val="left" w:pos="89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3F0313">
        <w:rPr>
          <w:rStyle w:val="21"/>
          <w:color w:val="000000"/>
          <w:sz w:val="28"/>
          <w:szCs w:val="28"/>
        </w:rPr>
        <w:t>При зачислении несовершеннолетнего в муниципальную образовательную организацию в течение трех рабочих дней с момента издания муниципальной образовательной организацией распорядительного акта о зачислении</w:t>
      </w:r>
      <w:proofErr w:type="gramEnd"/>
      <w:r w:rsidRPr="003F0313">
        <w:rPr>
          <w:rStyle w:val="21"/>
          <w:color w:val="000000"/>
          <w:sz w:val="28"/>
          <w:szCs w:val="28"/>
        </w:rPr>
        <w:t xml:space="preserve"> несовершеннолетнего, муниципальная образовательная организация направляет в орган местного самоуправления, осуществляющий управление в сфере образования</w:t>
      </w:r>
      <w:r w:rsidR="00F469EC">
        <w:rPr>
          <w:rStyle w:val="21"/>
          <w:color w:val="000000"/>
          <w:sz w:val="28"/>
          <w:szCs w:val="28"/>
        </w:rPr>
        <w:t xml:space="preserve"> МКУ «УОД»</w:t>
      </w:r>
      <w:r w:rsidR="00F469EC" w:rsidRPr="003F0313">
        <w:rPr>
          <w:rStyle w:val="21"/>
          <w:color w:val="000000"/>
          <w:sz w:val="28"/>
          <w:szCs w:val="28"/>
        </w:rPr>
        <w:t>,</w:t>
      </w:r>
      <w:r w:rsidRPr="003F0313">
        <w:rPr>
          <w:rStyle w:val="21"/>
          <w:color w:val="000000"/>
          <w:sz w:val="28"/>
          <w:szCs w:val="28"/>
        </w:rPr>
        <w:t xml:space="preserve"> информацию о зачислении несовершеннолетнего, который ранее получал образование в форме семенного образования.</w:t>
      </w:r>
    </w:p>
    <w:p w:rsidR="003F0313" w:rsidRPr="003F0313" w:rsidRDefault="003F0313" w:rsidP="0008513D">
      <w:pPr>
        <w:pStyle w:val="22"/>
        <w:numPr>
          <w:ilvl w:val="1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3F0313">
        <w:rPr>
          <w:rStyle w:val="21"/>
          <w:color w:val="000000"/>
          <w:sz w:val="28"/>
          <w:szCs w:val="28"/>
        </w:rPr>
        <w:t xml:space="preserve">В случае если родители (законные представители) </w:t>
      </w:r>
      <w:r w:rsidR="0008513D" w:rsidRPr="003F0313">
        <w:rPr>
          <w:rStyle w:val="21"/>
          <w:color w:val="000000"/>
          <w:sz w:val="28"/>
          <w:szCs w:val="28"/>
        </w:rPr>
        <w:t>несовершеннолет</w:t>
      </w:r>
      <w:r w:rsidR="0008513D">
        <w:rPr>
          <w:rStyle w:val="21"/>
          <w:color w:val="000000"/>
          <w:sz w:val="28"/>
          <w:szCs w:val="28"/>
        </w:rPr>
        <w:t>н</w:t>
      </w:r>
      <w:r w:rsidR="0008513D" w:rsidRPr="003F0313">
        <w:rPr>
          <w:rStyle w:val="21"/>
          <w:color w:val="000000"/>
          <w:sz w:val="28"/>
          <w:szCs w:val="28"/>
        </w:rPr>
        <w:t>его</w:t>
      </w:r>
      <w:r w:rsidRPr="003F0313">
        <w:rPr>
          <w:rStyle w:val="21"/>
          <w:color w:val="000000"/>
          <w:sz w:val="28"/>
          <w:szCs w:val="28"/>
        </w:rPr>
        <w:t>, не ликвидировавш</w:t>
      </w:r>
      <w:r w:rsidR="0008513D">
        <w:rPr>
          <w:rStyle w:val="21"/>
          <w:color w:val="000000"/>
          <w:sz w:val="28"/>
          <w:szCs w:val="28"/>
        </w:rPr>
        <w:t>его академическую задолженность</w:t>
      </w:r>
      <w:r w:rsidRPr="003F0313">
        <w:rPr>
          <w:rStyle w:val="21"/>
          <w:color w:val="000000"/>
          <w:sz w:val="28"/>
          <w:szCs w:val="28"/>
        </w:rPr>
        <w:t xml:space="preserve"> не обратились с заявлением о приеме несовершеннолетнего в образовательную организацию, информация о неисполнении родителями (законными представителями) обязанности, предусмотренной законодательством об образовании, направляется органом местного самоуправления, осуществляющим управление в сфере образовани</w:t>
      </w:r>
      <w:r w:rsidR="0008513D">
        <w:rPr>
          <w:rStyle w:val="21"/>
          <w:color w:val="000000"/>
          <w:sz w:val="28"/>
          <w:szCs w:val="28"/>
        </w:rPr>
        <w:t>я</w:t>
      </w:r>
      <w:r w:rsidR="0008513D" w:rsidRPr="0008513D">
        <w:rPr>
          <w:rStyle w:val="21"/>
          <w:color w:val="000000"/>
          <w:sz w:val="28"/>
          <w:szCs w:val="28"/>
        </w:rPr>
        <w:t xml:space="preserve"> </w:t>
      </w:r>
      <w:r w:rsidR="0008513D">
        <w:rPr>
          <w:rStyle w:val="21"/>
          <w:color w:val="000000"/>
          <w:sz w:val="28"/>
          <w:szCs w:val="28"/>
        </w:rPr>
        <w:t>МКУ «УОД»</w:t>
      </w:r>
      <w:r w:rsidR="0008513D" w:rsidRPr="003F0313">
        <w:rPr>
          <w:rStyle w:val="21"/>
          <w:color w:val="000000"/>
          <w:sz w:val="28"/>
          <w:szCs w:val="28"/>
        </w:rPr>
        <w:t xml:space="preserve">, </w:t>
      </w:r>
      <w:r w:rsidR="0008513D">
        <w:rPr>
          <w:rStyle w:val="21"/>
          <w:color w:val="000000"/>
          <w:sz w:val="28"/>
          <w:szCs w:val="28"/>
        </w:rPr>
        <w:t>в комиссию</w:t>
      </w:r>
      <w:r w:rsidRPr="003F0313">
        <w:rPr>
          <w:rStyle w:val="21"/>
          <w:color w:val="000000"/>
          <w:sz w:val="28"/>
          <w:szCs w:val="28"/>
        </w:rPr>
        <w:t xml:space="preserve"> по делам несовершеннолетних и защите их прав</w:t>
      </w:r>
      <w:r w:rsidR="0008513D">
        <w:rPr>
          <w:rStyle w:val="21"/>
          <w:color w:val="000000"/>
          <w:sz w:val="28"/>
          <w:szCs w:val="28"/>
        </w:rPr>
        <w:t xml:space="preserve"> Мамско-Чуйского района</w:t>
      </w:r>
      <w:r w:rsidRPr="003F0313">
        <w:rPr>
          <w:rStyle w:val="21"/>
          <w:color w:val="000000"/>
          <w:sz w:val="28"/>
          <w:szCs w:val="28"/>
        </w:rPr>
        <w:t xml:space="preserve"> (далее - </w:t>
      </w:r>
      <w:proofErr w:type="spellStart"/>
      <w:r w:rsidR="0008513D">
        <w:rPr>
          <w:rStyle w:val="21"/>
          <w:color w:val="000000"/>
          <w:sz w:val="28"/>
          <w:szCs w:val="28"/>
        </w:rPr>
        <w:t>КДНиЗП</w:t>
      </w:r>
      <w:proofErr w:type="spellEnd"/>
      <w:r w:rsidRPr="003F0313">
        <w:rPr>
          <w:rStyle w:val="21"/>
          <w:color w:val="000000"/>
          <w:sz w:val="28"/>
          <w:szCs w:val="28"/>
        </w:rPr>
        <w:t>), в целях принятия комиссией</w:t>
      </w:r>
      <w:proofErr w:type="gramEnd"/>
      <w:r w:rsidRPr="003F0313">
        <w:rPr>
          <w:rStyle w:val="21"/>
          <w:color w:val="000000"/>
          <w:sz w:val="28"/>
          <w:szCs w:val="28"/>
        </w:rPr>
        <w:t xml:space="preserve"> мер по профилактике нар</w:t>
      </w:r>
      <w:r w:rsidR="0008513D">
        <w:rPr>
          <w:rStyle w:val="21"/>
          <w:color w:val="000000"/>
          <w:sz w:val="28"/>
          <w:szCs w:val="28"/>
        </w:rPr>
        <w:t>ушения прав несовершеннолетних н</w:t>
      </w:r>
      <w:r w:rsidRPr="003F0313">
        <w:rPr>
          <w:rStyle w:val="21"/>
          <w:color w:val="000000"/>
          <w:sz w:val="28"/>
          <w:szCs w:val="28"/>
        </w:rPr>
        <w:t>а получение образования.</w:t>
      </w:r>
    </w:p>
    <w:p w:rsidR="0008513D" w:rsidRPr="0008513D" w:rsidRDefault="003F0313" w:rsidP="0008513D">
      <w:pPr>
        <w:pStyle w:val="22"/>
        <w:numPr>
          <w:ilvl w:val="1"/>
          <w:numId w:val="11"/>
        </w:numPr>
        <w:shd w:val="clear" w:color="auto" w:fill="auto"/>
        <w:spacing w:after="0" w:line="240" w:lineRule="auto"/>
        <w:jc w:val="both"/>
        <w:rPr>
          <w:rStyle w:val="21"/>
          <w:sz w:val="28"/>
          <w:szCs w:val="28"/>
          <w:shd w:val="clear" w:color="auto" w:fill="auto"/>
        </w:rPr>
      </w:pPr>
      <w:r w:rsidRPr="0008513D">
        <w:rPr>
          <w:rStyle w:val="21"/>
          <w:color w:val="000000"/>
          <w:sz w:val="28"/>
          <w:szCs w:val="28"/>
        </w:rPr>
        <w:t>При проведении государственной итоговой аттестаци</w:t>
      </w:r>
      <w:r w:rsidR="0008513D" w:rsidRPr="0008513D">
        <w:rPr>
          <w:rStyle w:val="21"/>
          <w:color w:val="000000"/>
          <w:sz w:val="28"/>
          <w:szCs w:val="28"/>
        </w:rPr>
        <w:t xml:space="preserve">и муниципальная образовательная организация руководствуется </w:t>
      </w:r>
      <w:r w:rsidRPr="0008513D">
        <w:rPr>
          <w:rStyle w:val="21"/>
          <w:color w:val="000000"/>
          <w:sz w:val="28"/>
          <w:szCs w:val="28"/>
        </w:rPr>
        <w:t>требованиями Федерального</w:t>
      </w:r>
      <w:r w:rsidRPr="0008513D">
        <w:rPr>
          <w:rStyle w:val="21"/>
          <w:color w:val="000000"/>
          <w:sz w:val="28"/>
          <w:szCs w:val="28"/>
        </w:rPr>
        <w:tab/>
        <w:t>закона и</w:t>
      </w:r>
      <w:r w:rsidRPr="0008513D">
        <w:rPr>
          <w:rStyle w:val="21"/>
          <w:color w:val="000000"/>
          <w:sz w:val="28"/>
          <w:szCs w:val="28"/>
        </w:rPr>
        <w:tab/>
        <w:t>порядком проведения</w:t>
      </w:r>
      <w:r w:rsidR="0008513D" w:rsidRPr="0008513D">
        <w:rPr>
          <w:rStyle w:val="21"/>
          <w:color w:val="000000"/>
          <w:sz w:val="28"/>
          <w:szCs w:val="28"/>
        </w:rPr>
        <w:t xml:space="preserve"> </w:t>
      </w:r>
      <w:r w:rsidRPr="0008513D">
        <w:rPr>
          <w:rStyle w:val="21"/>
          <w:color w:val="000000"/>
          <w:sz w:val="28"/>
          <w:szCs w:val="28"/>
        </w:rPr>
        <w:t>государственной итоговой</w:t>
      </w:r>
      <w:r w:rsidRPr="0008513D">
        <w:rPr>
          <w:rStyle w:val="21"/>
          <w:color w:val="000000"/>
          <w:sz w:val="28"/>
          <w:szCs w:val="28"/>
        </w:rPr>
        <w:tab/>
        <w:t>аттестации</w:t>
      </w:r>
      <w:r w:rsidRPr="0008513D">
        <w:rPr>
          <w:rStyle w:val="21"/>
          <w:color w:val="000000"/>
          <w:sz w:val="28"/>
          <w:szCs w:val="28"/>
        </w:rPr>
        <w:tab/>
        <w:t>по соответствующей</w:t>
      </w:r>
      <w:r w:rsidR="0008513D" w:rsidRPr="0008513D">
        <w:rPr>
          <w:rStyle w:val="21"/>
          <w:color w:val="000000"/>
          <w:sz w:val="28"/>
          <w:szCs w:val="28"/>
        </w:rPr>
        <w:t xml:space="preserve"> </w:t>
      </w:r>
      <w:r w:rsidRPr="0008513D">
        <w:rPr>
          <w:rStyle w:val="21"/>
          <w:color w:val="000000"/>
          <w:sz w:val="28"/>
          <w:szCs w:val="28"/>
        </w:rPr>
        <w:t xml:space="preserve">образовательной программе, утвержденным приказом Министерства </w:t>
      </w:r>
      <w:r w:rsidR="0008513D" w:rsidRPr="0008513D">
        <w:rPr>
          <w:rStyle w:val="21"/>
          <w:color w:val="000000"/>
          <w:sz w:val="28"/>
          <w:szCs w:val="28"/>
        </w:rPr>
        <w:t>просвещения РФ</w:t>
      </w:r>
      <w:r w:rsidRPr="0008513D">
        <w:rPr>
          <w:rStyle w:val="21"/>
          <w:color w:val="000000"/>
          <w:sz w:val="28"/>
          <w:szCs w:val="28"/>
        </w:rPr>
        <w:t xml:space="preserve"> </w:t>
      </w:r>
    </w:p>
    <w:p w:rsidR="003F0313" w:rsidRPr="0008513D" w:rsidRDefault="003F0313" w:rsidP="003F0313">
      <w:pPr>
        <w:pStyle w:val="22"/>
        <w:numPr>
          <w:ilvl w:val="1"/>
          <w:numId w:val="1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8513D">
        <w:rPr>
          <w:rStyle w:val="21"/>
          <w:color w:val="000000"/>
          <w:sz w:val="28"/>
          <w:szCs w:val="28"/>
        </w:rPr>
        <w:t>Экстерны, не прошедшие государственную итоговую</w:t>
      </w:r>
      <w:r w:rsidR="0008513D" w:rsidRPr="0008513D">
        <w:rPr>
          <w:rStyle w:val="21"/>
          <w:color w:val="000000"/>
          <w:sz w:val="28"/>
          <w:szCs w:val="28"/>
        </w:rPr>
        <w:t xml:space="preserve"> </w:t>
      </w:r>
      <w:r w:rsidRPr="0008513D">
        <w:rPr>
          <w:rStyle w:val="21"/>
          <w:color w:val="000000"/>
          <w:sz w:val="28"/>
          <w:szCs w:val="28"/>
        </w:rPr>
        <w:t>аттестацию, или подучившие на государственной итоговой аттестации неудовлетвор</w:t>
      </w:r>
      <w:r w:rsidR="0008513D" w:rsidRPr="0008513D">
        <w:rPr>
          <w:rStyle w:val="21"/>
          <w:color w:val="000000"/>
          <w:sz w:val="28"/>
          <w:szCs w:val="28"/>
        </w:rPr>
        <w:t>и</w:t>
      </w:r>
      <w:r w:rsidRPr="0008513D">
        <w:rPr>
          <w:rStyle w:val="21"/>
          <w:color w:val="000000"/>
          <w:sz w:val="28"/>
          <w:szCs w:val="28"/>
        </w:rPr>
        <w:t>т</w:t>
      </w:r>
      <w:r w:rsidR="0008513D" w:rsidRPr="0008513D">
        <w:rPr>
          <w:rStyle w:val="21"/>
          <w:color w:val="000000"/>
          <w:sz w:val="28"/>
          <w:szCs w:val="28"/>
        </w:rPr>
        <w:t>е</w:t>
      </w:r>
      <w:r w:rsidRPr="0008513D">
        <w:rPr>
          <w:rStyle w:val="21"/>
          <w:color w:val="000000"/>
          <w:sz w:val="28"/>
          <w:szCs w:val="28"/>
        </w:rPr>
        <w:t>л</w:t>
      </w:r>
      <w:r w:rsidR="0008513D" w:rsidRPr="0008513D">
        <w:rPr>
          <w:rStyle w:val="21"/>
          <w:color w:val="000000"/>
          <w:sz w:val="28"/>
          <w:szCs w:val="28"/>
        </w:rPr>
        <w:t>ьные результаты,</w:t>
      </w:r>
      <w:r w:rsidRPr="0008513D">
        <w:rPr>
          <w:rStyle w:val="21"/>
          <w:color w:val="000000"/>
          <w:sz w:val="28"/>
          <w:szCs w:val="28"/>
        </w:rPr>
        <w:t xml:space="preserve"> вправе пройти государственную итоговую аттестацию в сроки, определяемые порядком пров</w:t>
      </w:r>
      <w:r w:rsidR="0008513D">
        <w:rPr>
          <w:rStyle w:val="21"/>
          <w:color w:val="000000"/>
          <w:sz w:val="28"/>
          <w:szCs w:val="28"/>
        </w:rPr>
        <w:t xml:space="preserve">едения государственной итоговой аттестации </w:t>
      </w:r>
      <w:r w:rsidRPr="0008513D">
        <w:rPr>
          <w:rStyle w:val="21"/>
          <w:color w:val="000000"/>
          <w:sz w:val="28"/>
          <w:szCs w:val="28"/>
        </w:rPr>
        <w:t>по соответствующим</w:t>
      </w:r>
      <w:r w:rsidR="0008513D">
        <w:rPr>
          <w:rStyle w:val="21"/>
          <w:color w:val="000000"/>
          <w:sz w:val="28"/>
          <w:szCs w:val="28"/>
        </w:rPr>
        <w:t xml:space="preserve"> </w:t>
      </w:r>
      <w:r w:rsidRPr="0008513D">
        <w:rPr>
          <w:rStyle w:val="21"/>
          <w:color w:val="000000"/>
          <w:sz w:val="28"/>
          <w:szCs w:val="28"/>
        </w:rPr>
        <w:t>образовательным программам.</w:t>
      </w:r>
    </w:p>
    <w:p w:rsidR="003F0313" w:rsidRPr="003F0313" w:rsidRDefault="003F0313" w:rsidP="0008513D">
      <w:pPr>
        <w:pStyle w:val="22"/>
        <w:numPr>
          <w:ilvl w:val="1"/>
          <w:numId w:val="11"/>
        </w:numPr>
        <w:shd w:val="clear" w:color="auto" w:fill="auto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Экстернам, прошедшим промежуточную аттестацию и не проходившим государственную итоговую аттестацию, выдается справка о про</w:t>
      </w:r>
      <w:r w:rsidR="0008513D">
        <w:rPr>
          <w:rStyle w:val="21"/>
          <w:color w:val="000000"/>
          <w:sz w:val="28"/>
          <w:szCs w:val="28"/>
        </w:rPr>
        <w:t>межуточной аттестации по образцу,</w:t>
      </w:r>
      <w:r w:rsidRPr="003F0313">
        <w:rPr>
          <w:rStyle w:val="21"/>
          <w:color w:val="000000"/>
          <w:sz w:val="28"/>
          <w:szCs w:val="28"/>
        </w:rPr>
        <w:t xml:space="preserve"> утвержденному </w:t>
      </w:r>
      <w:r w:rsidR="0008513D">
        <w:rPr>
          <w:rStyle w:val="21"/>
          <w:color w:val="000000"/>
          <w:sz w:val="28"/>
          <w:szCs w:val="28"/>
        </w:rPr>
        <w:t>муниципальной образовательной организацией</w:t>
      </w:r>
      <w:r w:rsidRPr="003F0313">
        <w:rPr>
          <w:rStyle w:val="21"/>
          <w:color w:val="000000"/>
          <w:sz w:val="28"/>
          <w:szCs w:val="28"/>
        </w:rPr>
        <w:t>.</w:t>
      </w:r>
    </w:p>
    <w:p w:rsidR="003F0313" w:rsidRPr="003F0313" w:rsidRDefault="003F0313" w:rsidP="0008513D">
      <w:pPr>
        <w:pStyle w:val="22"/>
        <w:numPr>
          <w:ilvl w:val="1"/>
          <w:numId w:val="11"/>
        </w:numPr>
        <w:shd w:val="clear" w:color="auto" w:fill="auto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Экстернам, успешно прошедшим государственную итоговую аттестацию, выдаются документы, подтверждающие получение общего образования следующего уровня:</w:t>
      </w:r>
    </w:p>
    <w:p w:rsidR="003F0313" w:rsidRPr="0008513D" w:rsidRDefault="003F0313" w:rsidP="0008513D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 xml:space="preserve">основное общее образование (подтверждается аттестатом об основном </w:t>
      </w:r>
      <w:r w:rsidRPr="003F0313">
        <w:rPr>
          <w:rStyle w:val="21"/>
          <w:color w:val="000000"/>
          <w:sz w:val="28"/>
          <w:szCs w:val="28"/>
        </w:rPr>
        <w:lastRenderedPageBreak/>
        <w:t>общем образовании);</w:t>
      </w:r>
    </w:p>
    <w:p w:rsidR="003F0313" w:rsidRPr="0008513D" w:rsidRDefault="003F0313" w:rsidP="0008513D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среднее общее образование (подтверждает</w:t>
      </w:r>
      <w:r w:rsidR="0008513D">
        <w:rPr>
          <w:rStyle w:val="21"/>
          <w:color w:val="000000"/>
          <w:sz w:val="28"/>
          <w:szCs w:val="28"/>
        </w:rPr>
        <w:t xml:space="preserve">ся аттестатом о среднем общем </w:t>
      </w:r>
      <w:r w:rsidRPr="003F0313">
        <w:rPr>
          <w:rStyle w:val="21"/>
          <w:color w:val="000000"/>
          <w:sz w:val="28"/>
          <w:szCs w:val="28"/>
        </w:rPr>
        <w:t>образовании).</w:t>
      </w:r>
    </w:p>
    <w:p w:rsidR="003F0313" w:rsidRPr="00601C1F" w:rsidRDefault="003F0313" w:rsidP="00601C1F">
      <w:pPr>
        <w:pStyle w:val="22"/>
        <w:numPr>
          <w:ilvl w:val="0"/>
          <w:numId w:val="11"/>
        </w:numPr>
        <w:shd w:val="clear" w:color="auto" w:fill="auto"/>
        <w:spacing w:after="124" w:line="240" w:lineRule="auto"/>
        <w:ind w:right="260"/>
        <w:rPr>
          <w:b/>
          <w:sz w:val="28"/>
          <w:szCs w:val="28"/>
        </w:rPr>
      </w:pPr>
      <w:r w:rsidRPr="00601C1F">
        <w:rPr>
          <w:rStyle w:val="21"/>
          <w:b/>
          <w:color w:val="000000"/>
          <w:sz w:val="28"/>
          <w:szCs w:val="28"/>
        </w:rPr>
        <w:t>. Права экстернов</w:t>
      </w:r>
      <w:r w:rsidR="00A83CDB">
        <w:rPr>
          <w:rStyle w:val="21"/>
          <w:b/>
          <w:color w:val="000000"/>
          <w:sz w:val="28"/>
          <w:szCs w:val="28"/>
        </w:rPr>
        <w:t xml:space="preserve"> </w:t>
      </w:r>
      <w:r w:rsidRPr="00601C1F">
        <w:rPr>
          <w:rStyle w:val="21"/>
          <w:b/>
          <w:color w:val="000000"/>
          <w:sz w:val="28"/>
          <w:szCs w:val="28"/>
        </w:rPr>
        <w:t>- при прохождении промежуточной и (или)</w:t>
      </w:r>
      <w:r w:rsidR="00601C1F">
        <w:rPr>
          <w:rStyle w:val="21"/>
          <w:b/>
          <w:color w:val="000000"/>
          <w:sz w:val="28"/>
          <w:szCs w:val="28"/>
        </w:rPr>
        <w:t xml:space="preserve"> </w:t>
      </w:r>
      <w:r w:rsidRPr="00601C1F">
        <w:rPr>
          <w:rStyle w:val="21"/>
          <w:b/>
          <w:color w:val="000000"/>
          <w:sz w:val="28"/>
          <w:szCs w:val="28"/>
        </w:rPr>
        <w:t>государственной итоговой аттестации</w:t>
      </w:r>
    </w:p>
    <w:p w:rsidR="003F0313" w:rsidRPr="003F0313" w:rsidRDefault="00601C1F" w:rsidP="00601C1F">
      <w:pPr>
        <w:pStyle w:val="22"/>
        <w:numPr>
          <w:ilvl w:val="1"/>
          <w:numId w:val="11"/>
        </w:numPr>
        <w:shd w:val="clear" w:color="auto" w:fill="auto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При прохождении промежуточной и</w:t>
      </w:r>
      <w:r w:rsidR="003F0313" w:rsidRPr="003F0313">
        <w:rPr>
          <w:rStyle w:val="21"/>
          <w:color w:val="000000"/>
          <w:sz w:val="28"/>
          <w:szCs w:val="28"/>
        </w:rPr>
        <w:t xml:space="preserve"> (или) государственной итоговой аттестации экстерны пользуются академическими правами </w:t>
      </w:r>
      <w:proofErr w:type="gramStart"/>
      <w:r w:rsidR="003F0313" w:rsidRPr="003F0313">
        <w:rPr>
          <w:rStyle w:val="21"/>
          <w:color w:val="000000"/>
          <w:sz w:val="28"/>
          <w:szCs w:val="28"/>
        </w:rPr>
        <w:t>обучающихся</w:t>
      </w:r>
      <w:proofErr w:type="gramEnd"/>
      <w:r w:rsidR="003F0313" w:rsidRPr="003F0313">
        <w:rPr>
          <w:rStyle w:val="21"/>
          <w:color w:val="000000"/>
          <w:sz w:val="28"/>
          <w:szCs w:val="28"/>
        </w:rPr>
        <w:t xml:space="preserve"> по соответствующей образовательной программе, и имеют право на:</w:t>
      </w:r>
    </w:p>
    <w:p w:rsidR="003F0313" w:rsidRPr="00601C1F" w:rsidRDefault="003F0313" w:rsidP="00601C1F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муниципальной образовательной организации;</w:t>
      </w:r>
    </w:p>
    <w:p w:rsidR="003F0313" w:rsidRPr="00601C1F" w:rsidRDefault="003F0313" w:rsidP="00601C1F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</w:t>
      </w:r>
      <w:r w:rsidR="00601C1F">
        <w:rPr>
          <w:rStyle w:val="21"/>
          <w:color w:val="000000"/>
          <w:sz w:val="28"/>
          <w:szCs w:val="28"/>
        </w:rPr>
        <w:t>кументацией, другими документам</w:t>
      </w:r>
      <w:r w:rsidRPr="003F0313">
        <w:rPr>
          <w:rStyle w:val="21"/>
          <w:color w:val="000000"/>
          <w:sz w:val="28"/>
          <w:szCs w:val="28"/>
        </w:rPr>
        <w:t xml:space="preserve"> регламентирующими организацию и осуществление образовательной деятельности в муниципаль</w:t>
      </w:r>
      <w:r w:rsidR="00601C1F">
        <w:rPr>
          <w:rStyle w:val="21"/>
          <w:color w:val="000000"/>
          <w:sz w:val="28"/>
          <w:szCs w:val="28"/>
        </w:rPr>
        <w:t>ной образовательной организации;</w:t>
      </w:r>
    </w:p>
    <w:p w:rsidR="003F0313" w:rsidRPr="00601C1F" w:rsidRDefault="003F0313" w:rsidP="00601C1F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обжалование актов муниципальной образовательной организации в установленном законодательств</w:t>
      </w:r>
      <w:r w:rsidR="00601C1F">
        <w:rPr>
          <w:rStyle w:val="21"/>
          <w:color w:val="000000"/>
          <w:sz w:val="28"/>
          <w:szCs w:val="28"/>
        </w:rPr>
        <w:t>ом Российской Федерации порядке;</w:t>
      </w:r>
    </w:p>
    <w:p w:rsidR="003F0313" w:rsidRPr="00601C1F" w:rsidRDefault="00601C1F" w:rsidP="00601C1F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пользование в </w:t>
      </w:r>
      <w:proofErr w:type="gramStart"/>
      <w:r>
        <w:rPr>
          <w:rStyle w:val="21"/>
          <w:color w:val="000000"/>
          <w:sz w:val="28"/>
          <w:szCs w:val="28"/>
        </w:rPr>
        <w:t>порядке</w:t>
      </w:r>
      <w:proofErr w:type="gramEnd"/>
      <w:r w:rsidR="003F0313" w:rsidRPr="003F0313">
        <w:rPr>
          <w:rStyle w:val="21"/>
          <w:color w:val="000000"/>
          <w:sz w:val="28"/>
          <w:szCs w:val="28"/>
        </w:rPr>
        <w:t xml:space="preserve"> установленном локальными нормативными</w:t>
      </w:r>
      <w:r>
        <w:rPr>
          <w:rStyle w:val="21"/>
          <w:color w:val="000000"/>
          <w:sz w:val="28"/>
          <w:szCs w:val="28"/>
        </w:rPr>
        <w:t xml:space="preserve"> актами</w:t>
      </w:r>
      <w:r w:rsidR="003F0313" w:rsidRPr="003F0313">
        <w:rPr>
          <w:rStyle w:val="21"/>
          <w:color w:val="000000"/>
          <w:sz w:val="28"/>
          <w:szCs w:val="28"/>
        </w:rPr>
        <w:t xml:space="preserve"> лечебно-</w:t>
      </w:r>
      <w:r>
        <w:rPr>
          <w:rStyle w:val="21"/>
          <w:color w:val="000000"/>
          <w:sz w:val="28"/>
          <w:szCs w:val="28"/>
        </w:rPr>
        <w:t>оздоровительной инфраструктурой;</w:t>
      </w:r>
    </w:p>
    <w:p w:rsidR="003F0313" w:rsidRPr="00601C1F" w:rsidRDefault="00601C1F" w:rsidP="00601C1F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601C1F">
        <w:rPr>
          <w:rStyle w:val="21"/>
          <w:color w:val="000000"/>
          <w:sz w:val="28"/>
          <w:szCs w:val="28"/>
        </w:rPr>
        <w:t xml:space="preserve">объектами культуры и </w:t>
      </w:r>
      <w:r>
        <w:rPr>
          <w:rStyle w:val="21"/>
          <w:color w:val="000000"/>
          <w:sz w:val="28"/>
          <w:szCs w:val="28"/>
        </w:rPr>
        <w:t xml:space="preserve">объектами спорта </w:t>
      </w:r>
      <w:r w:rsidR="003F0313" w:rsidRPr="00601C1F">
        <w:rPr>
          <w:rStyle w:val="21"/>
          <w:color w:val="000000"/>
          <w:sz w:val="28"/>
          <w:szCs w:val="28"/>
        </w:rPr>
        <w:t>муниципальной</w:t>
      </w:r>
      <w:r>
        <w:rPr>
          <w:rStyle w:val="21"/>
          <w:color w:val="000000"/>
          <w:sz w:val="28"/>
          <w:szCs w:val="28"/>
        </w:rPr>
        <w:t xml:space="preserve"> образовательной организации;</w:t>
      </w:r>
    </w:p>
    <w:p w:rsidR="003F0313" w:rsidRPr="00601C1F" w:rsidRDefault="003F0313" w:rsidP="00601C1F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развитие своих творческих способно</w:t>
      </w:r>
      <w:r w:rsidR="00601C1F">
        <w:rPr>
          <w:rStyle w:val="21"/>
          <w:color w:val="000000"/>
          <w:sz w:val="28"/>
          <w:szCs w:val="28"/>
        </w:rPr>
        <w:t>стей и интересов, включая участие в</w:t>
      </w:r>
      <w:r w:rsidRPr="003F0313">
        <w:rPr>
          <w:rStyle w:val="21"/>
          <w:color w:val="000000"/>
          <w:sz w:val="28"/>
          <w:szCs w:val="28"/>
        </w:rPr>
        <w:t>о всероссийской олимпиаде школьников, конкурсах, олимпиадах, выставках, смотрах, физкультурных мероприятиях, спортивных мероприятиях, в том числе в официальных спортивных соревнованиях,</w:t>
      </w:r>
      <w:r w:rsidR="00601C1F">
        <w:rPr>
          <w:rStyle w:val="21"/>
          <w:color w:val="000000"/>
          <w:sz w:val="28"/>
          <w:szCs w:val="28"/>
        </w:rPr>
        <w:t xml:space="preserve"> и других массовых мероприятиях;</w:t>
      </w:r>
    </w:p>
    <w:p w:rsidR="003F0313" w:rsidRPr="003F0313" w:rsidRDefault="003F0313" w:rsidP="00601C1F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опубликование своих работ в изданиях муниципальной образовательной организации на бесплатной основе.</w:t>
      </w:r>
    </w:p>
    <w:p w:rsidR="003F0313" w:rsidRDefault="003F0313" w:rsidP="003F0313">
      <w:pPr>
        <w:pStyle w:val="22"/>
        <w:shd w:val="clear" w:color="auto" w:fill="auto"/>
        <w:spacing w:after="327" w:line="240" w:lineRule="auto"/>
        <w:jc w:val="both"/>
        <w:rPr>
          <w:rStyle w:val="21"/>
          <w:color w:val="000000"/>
          <w:sz w:val="28"/>
          <w:szCs w:val="28"/>
        </w:rPr>
      </w:pPr>
      <w:r w:rsidRPr="003F0313">
        <w:rPr>
          <w:rStyle w:val="21"/>
          <w:color w:val="000000"/>
          <w:sz w:val="28"/>
          <w:szCs w:val="28"/>
        </w:rPr>
        <w:t>Экстерны также имеют иные академические права, предусмотренные Федеральным законом, иными нормативными правовыми актами Российской Федерации, локальным» норма</w:t>
      </w:r>
      <w:r w:rsidR="00601C1F">
        <w:rPr>
          <w:rStyle w:val="21"/>
          <w:color w:val="000000"/>
          <w:sz w:val="28"/>
          <w:szCs w:val="28"/>
        </w:rPr>
        <w:t>тив</w:t>
      </w:r>
      <w:r w:rsidRPr="003F0313">
        <w:rPr>
          <w:rStyle w:val="21"/>
          <w:color w:val="000000"/>
          <w:sz w:val="28"/>
          <w:szCs w:val="28"/>
        </w:rPr>
        <w:t>ными актами муниципаль</w:t>
      </w:r>
      <w:r w:rsidR="00601C1F">
        <w:rPr>
          <w:rStyle w:val="21"/>
          <w:color w:val="000000"/>
          <w:sz w:val="28"/>
          <w:szCs w:val="28"/>
        </w:rPr>
        <w:t>ной образовательной организации</w:t>
      </w:r>
      <w:r w:rsidRPr="003F0313">
        <w:rPr>
          <w:rStyle w:val="21"/>
          <w:color w:val="000000"/>
          <w:sz w:val="28"/>
          <w:szCs w:val="28"/>
        </w:rPr>
        <w:t>.</w:t>
      </w:r>
    </w:p>
    <w:p w:rsidR="00785B0C" w:rsidRDefault="00785B0C" w:rsidP="003F0313">
      <w:pPr>
        <w:pStyle w:val="22"/>
        <w:shd w:val="clear" w:color="auto" w:fill="auto"/>
        <w:spacing w:after="327" w:line="240" w:lineRule="auto"/>
        <w:jc w:val="both"/>
        <w:rPr>
          <w:rStyle w:val="21"/>
          <w:color w:val="000000"/>
          <w:sz w:val="28"/>
          <w:szCs w:val="28"/>
        </w:rPr>
      </w:pPr>
    </w:p>
    <w:p w:rsidR="00785B0C" w:rsidRDefault="00785B0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95FF2" w:rsidRDefault="00785B0C" w:rsidP="00895FF2">
      <w:pPr>
        <w:pStyle w:val="210"/>
        <w:shd w:val="clear" w:color="auto" w:fill="auto"/>
        <w:tabs>
          <w:tab w:val="left" w:leader="underscore" w:pos="9356"/>
        </w:tabs>
        <w:spacing w:before="0" w:after="0" w:line="278" w:lineRule="exact"/>
        <w:ind w:left="3080" w:right="-1" w:firstLine="0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lastRenderedPageBreak/>
        <w:t>Приложение 1</w:t>
      </w:r>
    </w:p>
    <w:p w:rsidR="00895FF2" w:rsidRDefault="00785B0C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>
        <w:rPr>
          <w:rStyle w:val="21"/>
          <w:color w:val="000000"/>
        </w:rPr>
        <w:t xml:space="preserve">к </w:t>
      </w:r>
      <w:r w:rsidR="00895FF2">
        <w:rPr>
          <w:rStyle w:val="21"/>
          <w:color w:val="000000"/>
          <w:sz w:val="20"/>
          <w:szCs w:val="20"/>
        </w:rPr>
        <w:t xml:space="preserve">Порядку </w:t>
      </w:r>
    </w:p>
    <w:p w:rsid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t>получения начального общего,</w:t>
      </w:r>
    </w:p>
    <w:p w:rsid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t xml:space="preserve"> основного общего,  среднего общего образования </w:t>
      </w:r>
    </w:p>
    <w:p w:rsid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t xml:space="preserve">в форме семейного образования </w:t>
      </w:r>
    </w:p>
    <w:p w:rsid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t xml:space="preserve">в муниципальных образовательных </w:t>
      </w:r>
    </w:p>
    <w:p w:rsidR="00895FF2" w:rsidRP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sz w:val="20"/>
          <w:szCs w:val="20"/>
        </w:rPr>
      </w:pPr>
      <w:proofErr w:type="gramStart"/>
      <w:r w:rsidRPr="00895FF2">
        <w:rPr>
          <w:rStyle w:val="21"/>
          <w:color w:val="000000"/>
          <w:sz w:val="20"/>
          <w:szCs w:val="20"/>
        </w:rPr>
        <w:t>организациях</w:t>
      </w:r>
      <w:proofErr w:type="gramEnd"/>
      <w:r w:rsidRPr="00895FF2">
        <w:rPr>
          <w:rStyle w:val="21"/>
          <w:color w:val="000000"/>
          <w:sz w:val="20"/>
          <w:szCs w:val="20"/>
        </w:rPr>
        <w:t xml:space="preserve"> Мамско-Чуйского района</w:t>
      </w:r>
    </w:p>
    <w:p w:rsidR="00785B0C" w:rsidRDefault="00785B0C" w:rsidP="00895FF2">
      <w:pPr>
        <w:pStyle w:val="210"/>
        <w:shd w:val="clear" w:color="auto" w:fill="auto"/>
        <w:tabs>
          <w:tab w:val="left" w:leader="underscore" w:pos="8506"/>
        </w:tabs>
        <w:spacing w:before="0" w:after="0" w:line="278" w:lineRule="exact"/>
        <w:ind w:left="3080" w:right="880" w:firstLine="0"/>
        <w:jc w:val="left"/>
        <w:rPr>
          <w:rStyle w:val="21"/>
          <w:color w:val="000000"/>
        </w:rPr>
      </w:pPr>
    </w:p>
    <w:p w:rsidR="00AE44F6" w:rsidRDefault="00AE44F6" w:rsidP="00895FF2">
      <w:pPr>
        <w:pStyle w:val="210"/>
        <w:shd w:val="clear" w:color="auto" w:fill="auto"/>
        <w:tabs>
          <w:tab w:val="left" w:leader="underscore" w:pos="8506"/>
        </w:tabs>
        <w:spacing w:before="0" w:after="0" w:line="278" w:lineRule="exact"/>
        <w:ind w:left="3080" w:right="880" w:firstLine="0"/>
        <w:jc w:val="left"/>
        <w:rPr>
          <w:rStyle w:val="21"/>
          <w:color w:val="000000"/>
        </w:rPr>
      </w:pPr>
    </w:p>
    <w:tbl>
      <w:tblPr>
        <w:tblStyle w:val="a3"/>
        <w:tblW w:w="0" w:type="auto"/>
        <w:tblInd w:w="3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1"/>
      </w:tblGrid>
      <w:tr w:rsidR="00AE44F6" w:rsidRPr="00AE44F6" w:rsidTr="00DE2186">
        <w:tc>
          <w:tcPr>
            <w:tcW w:w="9571" w:type="dxa"/>
          </w:tcPr>
          <w:p w:rsidR="00AE44F6" w:rsidRPr="00AE44F6" w:rsidRDefault="00AE44F6" w:rsidP="00DE2186">
            <w:pPr>
              <w:pStyle w:val="210"/>
              <w:shd w:val="clear" w:color="auto" w:fill="auto"/>
              <w:tabs>
                <w:tab w:val="left" w:leader="underscore" w:pos="8506"/>
              </w:tabs>
              <w:spacing w:before="0" w:after="0" w:line="278" w:lineRule="exact"/>
              <w:ind w:right="880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AE44F6">
              <w:rPr>
                <w:rStyle w:val="21"/>
                <w:color w:val="000000"/>
                <w:sz w:val="24"/>
                <w:szCs w:val="24"/>
              </w:rPr>
              <w:t>Начальнику МКУ «УОД» О.В. Сосун</w:t>
            </w:r>
          </w:p>
        </w:tc>
      </w:tr>
      <w:tr w:rsidR="00AE44F6" w:rsidRPr="00AE44F6" w:rsidTr="00DE2186">
        <w:trPr>
          <w:trHeight w:val="477"/>
        </w:trPr>
        <w:tc>
          <w:tcPr>
            <w:tcW w:w="9571" w:type="dxa"/>
            <w:tcBorders>
              <w:bottom w:val="single" w:sz="4" w:space="0" w:color="auto"/>
            </w:tcBorders>
          </w:tcPr>
          <w:p w:rsidR="00AE44F6" w:rsidRPr="00AE44F6" w:rsidRDefault="00AE44F6" w:rsidP="00895FF2">
            <w:pPr>
              <w:pStyle w:val="210"/>
              <w:shd w:val="clear" w:color="auto" w:fill="auto"/>
              <w:tabs>
                <w:tab w:val="left" w:leader="underscore" w:pos="8506"/>
              </w:tabs>
              <w:spacing w:before="0" w:after="0" w:line="278" w:lineRule="exact"/>
              <w:ind w:right="880"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AE44F6">
              <w:rPr>
                <w:rStyle w:val="21"/>
                <w:color w:val="000000"/>
                <w:sz w:val="24"/>
                <w:szCs w:val="24"/>
              </w:rPr>
              <w:t>от</w:t>
            </w:r>
          </w:p>
        </w:tc>
      </w:tr>
      <w:tr w:rsidR="00AE44F6" w:rsidRPr="00AE44F6" w:rsidTr="00DE2186">
        <w:tc>
          <w:tcPr>
            <w:tcW w:w="9571" w:type="dxa"/>
            <w:tcBorders>
              <w:top w:val="single" w:sz="4" w:space="0" w:color="auto"/>
            </w:tcBorders>
          </w:tcPr>
          <w:p w:rsidR="00AE44F6" w:rsidRPr="00AE44F6" w:rsidRDefault="00AE44F6" w:rsidP="00AE44F6">
            <w:pPr>
              <w:pStyle w:val="210"/>
              <w:shd w:val="clear" w:color="auto" w:fill="auto"/>
              <w:tabs>
                <w:tab w:val="left" w:leader="underscore" w:pos="8506"/>
              </w:tabs>
              <w:spacing w:before="0" w:after="0" w:line="278" w:lineRule="exact"/>
              <w:ind w:right="880" w:firstLine="0"/>
              <w:jc w:val="center"/>
              <w:rPr>
                <w:rStyle w:val="21"/>
                <w:color w:val="000000"/>
                <w:sz w:val="20"/>
                <w:szCs w:val="20"/>
              </w:rPr>
            </w:pPr>
            <w:r w:rsidRPr="00AE44F6">
              <w:rPr>
                <w:rStyle w:val="21"/>
                <w:color w:val="000000"/>
                <w:sz w:val="20"/>
                <w:szCs w:val="20"/>
              </w:rPr>
              <w:t>(Фамилия, имя, отчество полностью)</w:t>
            </w:r>
          </w:p>
        </w:tc>
      </w:tr>
      <w:tr w:rsidR="00AE44F6" w:rsidRPr="00AE44F6" w:rsidTr="00DE2186">
        <w:trPr>
          <w:trHeight w:val="545"/>
        </w:trPr>
        <w:tc>
          <w:tcPr>
            <w:tcW w:w="9571" w:type="dxa"/>
            <w:tcBorders>
              <w:bottom w:val="single" w:sz="4" w:space="0" w:color="auto"/>
            </w:tcBorders>
          </w:tcPr>
          <w:p w:rsidR="00AE44F6" w:rsidRPr="00AE44F6" w:rsidRDefault="00AE44F6" w:rsidP="00895FF2">
            <w:pPr>
              <w:pStyle w:val="210"/>
              <w:shd w:val="clear" w:color="auto" w:fill="auto"/>
              <w:tabs>
                <w:tab w:val="left" w:leader="underscore" w:pos="8506"/>
              </w:tabs>
              <w:spacing w:before="0" w:after="0" w:line="278" w:lineRule="exact"/>
              <w:ind w:right="880"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</w:tc>
      </w:tr>
      <w:tr w:rsidR="00AE44F6" w:rsidRPr="00AE44F6" w:rsidTr="00DE2186">
        <w:tc>
          <w:tcPr>
            <w:tcW w:w="9571" w:type="dxa"/>
            <w:tcBorders>
              <w:top w:val="single" w:sz="4" w:space="0" w:color="auto"/>
            </w:tcBorders>
          </w:tcPr>
          <w:p w:rsidR="00AE44F6" w:rsidRPr="00AE44F6" w:rsidRDefault="00AE44F6" w:rsidP="00AE44F6">
            <w:pPr>
              <w:pStyle w:val="210"/>
              <w:shd w:val="clear" w:color="auto" w:fill="auto"/>
              <w:tabs>
                <w:tab w:val="left" w:leader="underscore" w:pos="8506"/>
              </w:tabs>
              <w:spacing w:before="0" w:after="0" w:line="278" w:lineRule="exact"/>
              <w:ind w:right="880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>
              <w:rPr>
                <w:rStyle w:val="21"/>
                <w:color w:val="000000"/>
                <w:sz w:val="20"/>
                <w:szCs w:val="20"/>
              </w:rPr>
              <w:t>(</w:t>
            </w:r>
            <w:r w:rsidRPr="00AE44F6">
              <w:rPr>
                <w:rStyle w:val="21"/>
                <w:color w:val="000000"/>
                <w:sz w:val="20"/>
                <w:szCs w:val="20"/>
              </w:rPr>
              <w:t>Адрес места регистрации</w:t>
            </w:r>
            <w:r>
              <w:rPr>
                <w:rStyle w:val="21"/>
                <w:color w:val="000000"/>
                <w:sz w:val="20"/>
                <w:szCs w:val="20"/>
              </w:rPr>
              <w:t>/проживания)</w:t>
            </w:r>
          </w:p>
        </w:tc>
      </w:tr>
      <w:tr w:rsidR="00AE44F6" w:rsidRPr="00AE44F6" w:rsidTr="00DE2186">
        <w:tc>
          <w:tcPr>
            <w:tcW w:w="9571" w:type="dxa"/>
            <w:tcBorders>
              <w:bottom w:val="single" w:sz="4" w:space="0" w:color="auto"/>
            </w:tcBorders>
          </w:tcPr>
          <w:p w:rsidR="00AE44F6" w:rsidRPr="00AE44F6" w:rsidRDefault="00AE44F6" w:rsidP="00895FF2">
            <w:pPr>
              <w:pStyle w:val="210"/>
              <w:shd w:val="clear" w:color="auto" w:fill="auto"/>
              <w:tabs>
                <w:tab w:val="left" w:leader="underscore" w:pos="8506"/>
              </w:tabs>
              <w:spacing w:before="0" w:after="0" w:line="278" w:lineRule="exact"/>
              <w:ind w:right="880"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</w:tc>
      </w:tr>
      <w:tr w:rsidR="00AE44F6" w:rsidRPr="00AE44F6" w:rsidTr="00DE2186">
        <w:tc>
          <w:tcPr>
            <w:tcW w:w="9571" w:type="dxa"/>
            <w:tcBorders>
              <w:top w:val="single" w:sz="4" w:space="0" w:color="auto"/>
            </w:tcBorders>
          </w:tcPr>
          <w:p w:rsidR="00AE44F6" w:rsidRPr="00AE44F6" w:rsidRDefault="004633F7" w:rsidP="004633F7">
            <w:pPr>
              <w:pStyle w:val="210"/>
              <w:shd w:val="clear" w:color="auto" w:fill="auto"/>
              <w:tabs>
                <w:tab w:val="left" w:leader="underscore" w:pos="8506"/>
              </w:tabs>
              <w:spacing w:before="0" w:after="0" w:line="278" w:lineRule="exact"/>
              <w:ind w:right="880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>
              <w:rPr>
                <w:rStyle w:val="21"/>
                <w:color w:val="000000"/>
                <w:sz w:val="20"/>
                <w:szCs w:val="20"/>
              </w:rPr>
              <w:t>(</w:t>
            </w:r>
            <w:r w:rsidRPr="004633F7">
              <w:rPr>
                <w:rStyle w:val="21"/>
                <w:color w:val="000000"/>
                <w:sz w:val="20"/>
                <w:szCs w:val="20"/>
              </w:rPr>
              <w:t>телефон</w:t>
            </w:r>
            <w:r>
              <w:rPr>
                <w:rStyle w:val="21"/>
                <w:color w:val="000000"/>
                <w:sz w:val="20"/>
                <w:szCs w:val="20"/>
              </w:rPr>
              <w:t>)</w:t>
            </w:r>
          </w:p>
        </w:tc>
      </w:tr>
      <w:tr w:rsidR="004633F7" w:rsidRPr="00AE44F6" w:rsidTr="00DE2186">
        <w:tc>
          <w:tcPr>
            <w:tcW w:w="9571" w:type="dxa"/>
          </w:tcPr>
          <w:p w:rsidR="004633F7" w:rsidRPr="00AE44F6" w:rsidRDefault="004633F7" w:rsidP="00895FF2">
            <w:pPr>
              <w:pStyle w:val="210"/>
              <w:shd w:val="clear" w:color="auto" w:fill="auto"/>
              <w:tabs>
                <w:tab w:val="left" w:leader="underscore" w:pos="8506"/>
              </w:tabs>
              <w:spacing w:before="0" w:after="0" w:line="278" w:lineRule="exact"/>
              <w:ind w:right="880"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</w:tc>
      </w:tr>
      <w:tr w:rsidR="004633F7" w:rsidRPr="00AE44F6" w:rsidTr="00DE2186">
        <w:tc>
          <w:tcPr>
            <w:tcW w:w="9571" w:type="dxa"/>
          </w:tcPr>
          <w:p w:rsidR="004633F7" w:rsidRPr="00AE44F6" w:rsidRDefault="004633F7" w:rsidP="00895FF2">
            <w:pPr>
              <w:pStyle w:val="210"/>
              <w:shd w:val="clear" w:color="auto" w:fill="auto"/>
              <w:tabs>
                <w:tab w:val="left" w:leader="underscore" w:pos="8506"/>
              </w:tabs>
              <w:spacing w:before="0" w:after="0" w:line="278" w:lineRule="exact"/>
              <w:ind w:right="880"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</w:tc>
      </w:tr>
    </w:tbl>
    <w:p w:rsidR="00AE44F6" w:rsidRDefault="00AE44F6" w:rsidP="00895FF2">
      <w:pPr>
        <w:pStyle w:val="210"/>
        <w:shd w:val="clear" w:color="auto" w:fill="auto"/>
        <w:tabs>
          <w:tab w:val="left" w:leader="underscore" w:pos="8506"/>
        </w:tabs>
        <w:spacing w:before="0" w:after="0" w:line="278" w:lineRule="exact"/>
        <w:ind w:left="3080" w:right="880" w:firstLine="0"/>
        <w:jc w:val="left"/>
        <w:rPr>
          <w:rStyle w:val="21"/>
          <w:color w:val="000000"/>
        </w:rPr>
      </w:pPr>
    </w:p>
    <w:p w:rsidR="00785B0C" w:rsidRDefault="00785B0C" w:rsidP="00895FF2">
      <w:pPr>
        <w:pStyle w:val="210"/>
        <w:shd w:val="clear" w:color="auto" w:fill="auto"/>
        <w:spacing w:before="0" w:after="0" w:line="240" w:lineRule="exact"/>
        <w:ind w:firstLine="0"/>
        <w:jc w:val="right"/>
      </w:pPr>
    </w:p>
    <w:p w:rsidR="00785B0C" w:rsidRPr="00895FF2" w:rsidRDefault="00785B0C" w:rsidP="00895FF2">
      <w:pPr>
        <w:pStyle w:val="210"/>
        <w:shd w:val="clear" w:color="auto" w:fill="auto"/>
        <w:spacing w:before="0" w:after="0" w:line="312" w:lineRule="exact"/>
        <w:ind w:firstLine="0"/>
        <w:jc w:val="center"/>
        <w:rPr>
          <w:sz w:val="28"/>
          <w:szCs w:val="28"/>
        </w:rPr>
      </w:pPr>
      <w:r w:rsidRPr="00895FF2">
        <w:rPr>
          <w:rStyle w:val="21"/>
          <w:color w:val="000000"/>
          <w:sz w:val="28"/>
          <w:szCs w:val="28"/>
        </w:rPr>
        <w:t>Уведомление</w:t>
      </w:r>
    </w:p>
    <w:p w:rsidR="00785B0C" w:rsidRPr="00895FF2" w:rsidRDefault="00785B0C" w:rsidP="00895FF2">
      <w:pPr>
        <w:pStyle w:val="210"/>
        <w:shd w:val="clear" w:color="auto" w:fill="auto"/>
        <w:spacing w:before="0" w:after="0" w:line="312" w:lineRule="exact"/>
        <w:ind w:left="400" w:firstLine="0"/>
        <w:jc w:val="center"/>
        <w:rPr>
          <w:sz w:val="28"/>
          <w:szCs w:val="28"/>
        </w:rPr>
      </w:pPr>
      <w:r w:rsidRPr="00895FF2">
        <w:rPr>
          <w:rStyle w:val="21"/>
          <w:color w:val="000000"/>
          <w:sz w:val="28"/>
          <w:szCs w:val="28"/>
        </w:rPr>
        <w:t>о выборе формы семейного образования, самообразования для освоения программ</w:t>
      </w:r>
      <w:r w:rsidR="00895FF2" w:rsidRPr="00895FF2">
        <w:rPr>
          <w:rStyle w:val="21"/>
          <w:color w:val="000000"/>
          <w:sz w:val="28"/>
          <w:szCs w:val="28"/>
        </w:rPr>
        <w:t xml:space="preserve"> </w:t>
      </w:r>
      <w:r w:rsidRPr="00895FF2">
        <w:rPr>
          <w:rStyle w:val="21"/>
          <w:color w:val="000000"/>
          <w:sz w:val="28"/>
          <w:szCs w:val="28"/>
        </w:rPr>
        <w:t>общего образования</w:t>
      </w:r>
    </w:p>
    <w:p w:rsidR="00895FF2" w:rsidRDefault="00895FF2" w:rsidP="00895FF2">
      <w:pPr>
        <w:pStyle w:val="50"/>
        <w:shd w:val="clear" w:color="auto" w:fill="auto"/>
        <w:spacing w:after="265" w:line="180" w:lineRule="exact"/>
        <w:rPr>
          <w:rStyle w:val="21"/>
          <w:color w:val="000000"/>
        </w:rPr>
      </w:pPr>
    </w:p>
    <w:p w:rsidR="00895FF2" w:rsidRDefault="00895FF2" w:rsidP="00895FF2">
      <w:pPr>
        <w:pStyle w:val="50"/>
        <w:shd w:val="clear" w:color="auto" w:fill="auto"/>
        <w:spacing w:after="265" w:line="180" w:lineRule="exact"/>
        <w:rPr>
          <w:rStyle w:val="21"/>
          <w:color w:val="000000"/>
        </w:rPr>
      </w:pPr>
    </w:p>
    <w:p w:rsidR="00785B0C" w:rsidRPr="00895FF2" w:rsidRDefault="00785B0C" w:rsidP="00895FF2">
      <w:pPr>
        <w:pStyle w:val="5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95FF2">
        <w:rPr>
          <w:rStyle w:val="21"/>
          <w:color w:val="000000"/>
          <w:sz w:val="28"/>
          <w:szCs w:val="28"/>
        </w:rPr>
        <w:t>Настоящим уведомляю Вас о том, что с согласия моег</w:t>
      </w:r>
      <w:proofErr w:type="gramStart"/>
      <w:r w:rsidRPr="00895FF2">
        <w:rPr>
          <w:rStyle w:val="21"/>
          <w:color w:val="000000"/>
          <w:sz w:val="28"/>
          <w:szCs w:val="28"/>
        </w:rPr>
        <w:t>о(</w:t>
      </w:r>
      <w:proofErr w:type="gramEnd"/>
      <w:r w:rsidRPr="00895FF2">
        <w:rPr>
          <w:rStyle w:val="21"/>
          <w:color w:val="000000"/>
          <w:sz w:val="28"/>
          <w:szCs w:val="28"/>
        </w:rPr>
        <w:t>ей) сына (дочери),</w:t>
      </w:r>
      <w:r w:rsidR="00895FF2" w:rsidRPr="00895FF2">
        <w:rPr>
          <w:rStyle w:val="5"/>
          <w:bCs/>
          <w:color w:val="000000"/>
          <w:sz w:val="28"/>
          <w:szCs w:val="28"/>
        </w:rPr>
        <w:t xml:space="preserve"> </w:t>
      </w:r>
      <w:r w:rsidR="00895FF2" w:rsidRPr="00895FF2">
        <w:rPr>
          <w:rStyle w:val="5"/>
          <w:color w:val="000000"/>
          <w:sz w:val="28"/>
          <w:szCs w:val="28"/>
        </w:rPr>
        <w:t>ФИО ребенка</w:t>
      </w:r>
      <w:r w:rsidR="00895FF2" w:rsidRPr="00895FF2">
        <w:rPr>
          <w:rStyle w:val="5"/>
          <w:bCs/>
          <w:color w:val="000000"/>
          <w:sz w:val="28"/>
          <w:szCs w:val="28"/>
        </w:rPr>
        <w:t xml:space="preserve"> (полностью)</w:t>
      </w:r>
      <w:r w:rsidR="00AE44F6">
        <w:rPr>
          <w:rStyle w:val="5"/>
          <w:bCs/>
          <w:color w:val="000000"/>
          <w:sz w:val="28"/>
          <w:szCs w:val="28"/>
        </w:rPr>
        <w:t xml:space="preserve">, </w:t>
      </w:r>
      <w:r w:rsidR="00895FF2" w:rsidRPr="00895FF2">
        <w:rPr>
          <w:rStyle w:val="5"/>
          <w:color w:val="000000"/>
          <w:sz w:val="28"/>
          <w:szCs w:val="28"/>
        </w:rPr>
        <w:t>год рождения</w:t>
      </w:r>
      <w:r w:rsidR="00895FF2" w:rsidRPr="00895FF2">
        <w:rPr>
          <w:rStyle w:val="5"/>
          <w:bCs/>
          <w:color w:val="000000"/>
          <w:sz w:val="28"/>
          <w:szCs w:val="28"/>
        </w:rPr>
        <w:t xml:space="preserve"> (в формате </w:t>
      </w:r>
      <w:proofErr w:type="spellStart"/>
      <w:r w:rsidR="00895FF2" w:rsidRPr="00895FF2">
        <w:rPr>
          <w:rStyle w:val="5"/>
          <w:bCs/>
          <w:color w:val="000000"/>
          <w:sz w:val="28"/>
          <w:szCs w:val="28"/>
        </w:rPr>
        <w:t>чч.мм.гггг</w:t>
      </w:r>
      <w:proofErr w:type="spellEnd"/>
      <w:r w:rsidR="00895FF2" w:rsidRPr="00895FF2">
        <w:rPr>
          <w:rStyle w:val="5"/>
          <w:bCs/>
          <w:color w:val="000000"/>
          <w:sz w:val="28"/>
          <w:szCs w:val="28"/>
        </w:rPr>
        <w:t>)</w:t>
      </w:r>
    </w:p>
    <w:p w:rsidR="00895FF2" w:rsidRPr="00895FF2" w:rsidRDefault="00895FF2" w:rsidP="00895FF2">
      <w:pPr>
        <w:pStyle w:val="210"/>
        <w:shd w:val="clear" w:color="auto" w:fill="auto"/>
        <w:tabs>
          <w:tab w:val="left" w:leader="underscore" w:pos="974"/>
          <w:tab w:val="left" w:leader="underscore" w:pos="187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в 20</w:t>
      </w:r>
      <w:r>
        <w:rPr>
          <w:rStyle w:val="21"/>
          <w:color w:val="000000"/>
          <w:sz w:val="28"/>
          <w:szCs w:val="28"/>
        </w:rPr>
        <w:tab/>
        <w:t xml:space="preserve"> -20</w:t>
      </w:r>
      <w:r w:rsidRPr="00895FF2">
        <w:rPr>
          <w:rStyle w:val="21"/>
          <w:color w:val="000000"/>
          <w:sz w:val="28"/>
          <w:szCs w:val="28"/>
        </w:rPr>
        <w:tab/>
        <w:t xml:space="preserve"> учебном году нами выбрана форма семейного образования</w:t>
      </w:r>
    </w:p>
    <w:p w:rsidR="00895FF2" w:rsidRPr="00895FF2" w:rsidRDefault="00895FF2" w:rsidP="00895FF2">
      <w:pPr>
        <w:pStyle w:val="210"/>
        <w:shd w:val="clear" w:color="auto" w:fill="auto"/>
        <w:tabs>
          <w:tab w:val="left" w:leader="underscore" w:pos="3048"/>
        </w:tabs>
        <w:spacing w:before="0" w:after="0" w:line="240" w:lineRule="auto"/>
        <w:ind w:firstLine="0"/>
        <w:rPr>
          <w:sz w:val="28"/>
          <w:szCs w:val="28"/>
        </w:rPr>
      </w:pPr>
      <w:r w:rsidRPr="00895FF2">
        <w:rPr>
          <w:rStyle w:val="21"/>
          <w:color w:val="000000"/>
          <w:sz w:val="28"/>
          <w:szCs w:val="28"/>
        </w:rPr>
        <w:t>для освоения общеобразовательных программ начального общего /основного общего/ среднего общего обра</w:t>
      </w:r>
      <w:r w:rsidR="00AE44F6">
        <w:rPr>
          <w:rStyle w:val="21"/>
          <w:color w:val="000000"/>
          <w:sz w:val="28"/>
          <w:szCs w:val="28"/>
        </w:rPr>
        <w:t>зования (</w:t>
      </w:r>
      <w:proofErr w:type="gramStart"/>
      <w:r w:rsidR="00AE44F6">
        <w:rPr>
          <w:rStyle w:val="21"/>
          <w:color w:val="000000"/>
          <w:sz w:val="28"/>
          <w:szCs w:val="28"/>
        </w:rPr>
        <w:t>нужное</w:t>
      </w:r>
      <w:proofErr w:type="gramEnd"/>
      <w:r w:rsidR="00AE44F6">
        <w:rPr>
          <w:rStyle w:val="21"/>
          <w:color w:val="000000"/>
          <w:sz w:val="28"/>
          <w:szCs w:val="28"/>
        </w:rPr>
        <w:t xml:space="preserve"> подчеркнуть) в</w:t>
      </w:r>
      <w:r w:rsidR="00AE44F6">
        <w:rPr>
          <w:rStyle w:val="21"/>
          <w:color w:val="000000"/>
          <w:sz w:val="28"/>
          <w:szCs w:val="28"/>
        </w:rPr>
        <w:tab/>
      </w:r>
      <w:r w:rsidR="00AE44F6">
        <w:rPr>
          <w:rStyle w:val="21"/>
          <w:color w:val="000000"/>
          <w:sz w:val="28"/>
          <w:szCs w:val="28"/>
        </w:rPr>
        <w:tab/>
        <w:t xml:space="preserve">(указать </w:t>
      </w:r>
      <w:r w:rsidRPr="00895FF2">
        <w:rPr>
          <w:rStyle w:val="21"/>
          <w:color w:val="000000"/>
          <w:sz w:val="28"/>
          <w:szCs w:val="28"/>
        </w:rPr>
        <w:t>класс</w:t>
      </w:r>
      <w:r w:rsidR="00AE44F6">
        <w:rPr>
          <w:rStyle w:val="21"/>
          <w:color w:val="000000"/>
          <w:sz w:val="28"/>
          <w:szCs w:val="28"/>
        </w:rPr>
        <w:t>)</w:t>
      </w:r>
      <w:r w:rsidRPr="00895FF2">
        <w:rPr>
          <w:rStyle w:val="21"/>
          <w:color w:val="000000"/>
          <w:sz w:val="28"/>
          <w:szCs w:val="28"/>
        </w:rPr>
        <w:t>.</w:t>
      </w:r>
    </w:p>
    <w:p w:rsidR="00895FF2" w:rsidRPr="00895FF2" w:rsidRDefault="00895FF2" w:rsidP="00895FF2">
      <w:pPr>
        <w:pStyle w:val="21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95FF2">
        <w:rPr>
          <w:rStyle w:val="21"/>
          <w:color w:val="000000"/>
          <w:sz w:val="28"/>
          <w:szCs w:val="28"/>
        </w:rPr>
        <w:t>К уведомлению прилагаются следующие документы:</w:t>
      </w:r>
    </w:p>
    <w:p w:rsidR="00895FF2" w:rsidRPr="00895FF2" w:rsidRDefault="00895FF2" w:rsidP="00895FF2">
      <w:pPr>
        <w:pStyle w:val="210"/>
        <w:numPr>
          <w:ilvl w:val="0"/>
          <w:numId w:val="15"/>
        </w:numPr>
        <w:shd w:val="clear" w:color="auto" w:fill="auto"/>
        <w:tabs>
          <w:tab w:val="left" w:pos="735"/>
        </w:tabs>
        <w:spacing w:before="0" w:after="0" w:line="240" w:lineRule="auto"/>
        <w:ind w:left="740"/>
        <w:rPr>
          <w:sz w:val="28"/>
          <w:szCs w:val="28"/>
        </w:rPr>
      </w:pPr>
      <w:r w:rsidRPr="00895FF2">
        <w:rPr>
          <w:rStyle w:val="21"/>
          <w:color w:val="000000"/>
          <w:sz w:val="28"/>
          <w:szCs w:val="28"/>
        </w:rPr>
        <w:t>Копия приказа об отчислении из образовательного учреждения, в котором обучался несовершеннолетний обучающийся.</w:t>
      </w:r>
    </w:p>
    <w:p w:rsidR="00895FF2" w:rsidRPr="00895FF2" w:rsidRDefault="00895FF2" w:rsidP="00895FF2">
      <w:pPr>
        <w:pStyle w:val="210"/>
        <w:numPr>
          <w:ilvl w:val="0"/>
          <w:numId w:val="15"/>
        </w:numPr>
        <w:shd w:val="clear" w:color="auto" w:fill="auto"/>
        <w:tabs>
          <w:tab w:val="left" w:pos="749"/>
        </w:tabs>
        <w:spacing w:before="0" w:after="0" w:line="240" w:lineRule="auto"/>
        <w:ind w:left="400" w:firstLine="0"/>
        <w:rPr>
          <w:sz w:val="28"/>
          <w:szCs w:val="28"/>
        </w:rPr>
      </w:pPr>
      <w:r w:rsidRPr="00895FF2">
        <w:rPr>
          <w:rStyle w:val="21"/>
          <w:color w:val="000000"/>
          <w:sz w:val="28"/>
          <w:szCs w:val="28"/>
        </w:rPr>
        <w:t>Копия паспорта законного представителя.</w:t>
      </w:r>
    </w:p>
    <w:p w:rsidR="00895FF2" w:rsidRPr="00895FF2" w:rsidRDefault="00895FF2" w:rsidP="00895FF2">
      <w:pPr>
        <w:pStyle w:val="210"/>
        <w:numPr>
          <w:ilvl w:val="0"/>
          <w:numId w:val="15"/>
        </w:numPr>
        <w:shd w:val="clear" w:color="auto" w:fill="auto"/>
        <w:tabs>
          <w:tab w:val="left" w:pos="749"/>
        </w:tabs>
        <w:spacing w:before="0" w:after="0" w:line="240" w:lineRule="auto"/>
        <w:ind w:left="400" w:firstLine="0"/>
        <w:rPr>
          <w:sz w:val="28"/>
          <w:szCs w:val="28"/>
        </w:rPr>
      </w:pPr>
      <w:r w:rsidRPr="00895FF2">
        <w:rPr>
          <w:rStyle w:val="21"/>
          <w:color w:val="000000"/>
          <w:sz w:val="28"/>
          <w:szCs w:val="28"/>
        </w:rPr>
        <w:t>Копия свидетельства о рождении несовершеннолетнего обучающегося.</w:t>
      </w:r>
    </w:p>
    <w:p w:rsidR="00895FF2" w:rsidRPr="00895FF2" w:rsidRDefault="00895FF2" w:rsidP="00895FF2">
      <w:pPr>
        <w:pStyle w:val="210"/>
        <w:numPr>
          <w:ilvl w:val="0"/>
          <w:numId w:val="15"/>
        </w:numPr>
        <w:shd w:val="clear" w:color="auto" w:fill="auto"/>
        <w:tabs>
          <w:tab w:val="left" w:pos="749"/>
        </w:tabs>
        <w:spacing w:before="0" w:after="0" w:line="240" w:lineRule="auto"/>
        <w:ind w:left="400" w:firstLine="0"/>
        <w:rPr>
          <w:sz w:val="28"/>
          <w:szCs w:val="28"/>
        </w:rPr>
      </w:pPr>
      <w:r w:rsidRPr="00895FF2">
        <w:rPr>
          <w:rStyle w:val="21"/>
          <w:color w:val="000000"/>
          <w:sz w:val="28"/>
          <w:szCs w:val="28"/>
        </w:rPr>
        <w:t>Согласие на обработку персональных данных.</w:t>
      </w:r>
    </w:p>
    <w:p w:rsidR="00AE44F6" w:rsidRPr="00AE44F6" w:rsidRDefault="00895FF2" w:rsidP="00AE44F6">
      <w:pPr>
        <w:pStyle w:val="210"/>
        <w:numPr>
          <w:ilvl w:val="0"/>
          <w:numId w:val="15"/>
        </w:numPr>
        <w:shd w:val="clear" w:color="auto" w:fill="auto"/>
        <w:spacing w:before="0" w:after="0" w:line="240" w:lineRule="auto"/>
        <w:ind w:left="400" w:firstLine="0"/>
        <w:rPr>
          <w:rStyle w:val="21"/>
          <w:sz w:val="28"/>
          <w:szCs w:val="28"/>
          <w:shd w:val="clear" w:color="auto" w:fill="auto"/>
        </w:rPr>
      </w:pPr>
      <w:r w:rsidRPr="00AE44F6">
        <w:rPr>
          <w:rStyle w:val="21"/>
          <w:color w:val="000000"/>
          <w:sz w:val="28"/>
          <w:szCs w:val="28"/>
        </w:rPr>
        <w:t>Оригинал справки о регистрации ребенка по месту жительства</w:t>
      </w:r>
      <w:r w:rsidR="00AE44F6" w:rsidRPr="00AE44F6">
        <w:rPr>
          <w:rStyle w:val="21"/>
          <w:color w:val="000000"/>
          <w:sz w:val="28"/>
          <w:szCs w:val="28"/>
        </w:rPr>
        <w:t xml:space="preserve"> </w:t>
      </w:r>
    </w:p>
    <w:p w:rsidR="00AE44F6" w:rsidRPr="00AE44F6" w:rsidRDefault="00AE44F6" w:rsidP="00AE44F6">
      <w:pPr>
        <w:pStyle w:val="210"/>
        <w:shd w:val="clear" w:color="auto" w:fill="auto"/>
        <w:tabs>
          <w:tab w:val="left" w:pos="749"/>
        </w:tabs>
        <w:spacing w:before="0" w:after="0" w:line="240" w:lineRule="auto"/>
        <w:ind w:left="400" w:firstLine="0"/>
        <w:rPr>
          <w:rStyle w:val="21"/>
          <w:sz w:val="28"/>
          <w:szCs w:val="28"/>
          <w:shd w:val="clear" w:color="auto" w:fill="auto"/>
        </w:rPr>
      </w:pPr>
    </w:p>
    <w:p w:rsidR="00AE44F6" w:rsidRPr="00AE44F6" w:rsidRDefault="00AE44F6" w:rsidP="00AE44F6">
      <w:pPr>
        <w:pStyle w:val="210"/>
        <w:shd w:val="clear" w:color="auto" w:fill="auto"/>
        <w:tabs>
          <w:tab w:val="left" w:pos="749"/>
        </w:tabs>
        <w:spacing w:before="0" w:after="0" w:line="240" w:lineRule="auto"/>
        <w:ind w:left="400" w:firstLine="0"/>
        <w:rPr>
          <w:rStyle w:val="21"/>
          <w:sz w:val="28"/>
          <w:szCs w:val="28"/>
          <w:shd w:val="clear" w:color="auto" w:fill="auto"/>
        </w:rPr>
      </w:pPr>
    </w:p>
    <w:p w:rsidR="00AE44F6" w:rsidRPr="00AE44F6" w:rsidRDefault="00AE44F6" w:rsidP="00AE44F6">
      <w:pPr>
        <w:pStyle w:val="210"/>
        <w:shd w:val="clear" w:color="auto" w:fill="auto"/>
        <w:tabs>
          <w:tab w:val="left" w:pos="749"/>
        </w:tabs>
        <w:spacing w:before="0" w:after="0" w:line="240" w:lineRule="auto"/>
        <w:ind w:left="400" w:firstLine="0"/>
        <w:rPr>
          <w:rStyle w:val="21"/>
          <w:sz w:val="28"/>
          <w:szCs w:val="28"/>
          <w:shd w:val="clear" w:color="auto" w:fill="auto"/>
        </w:rPr>
      </w:pPr>
    </w:p>
    <w:p w:rsidR="00895FF2" w:rsidRPr="00895FF2" w:rsidRDefault="004633F7" w:rsidP="00AE44F6">
      <w:pPr>
        <w:pStyle w:val="210"/>
        <w:shd w:val="clear" w:color="auto" w:fill="auto"/>
        <w:tabs>
          <w:tab w:val="left" w:pos="749"/>
        </w:tabs>
        <w:spacing w:before="0" w:after="0" w:line="240" w:lineRule="auto"/>
        <w:ind w:left="400"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Дата</w:t>
      </w:r>
      <w:r w:rsidR="00AE44F6" w:rsidRPr="00895FF2">
        <w:rPr>
          <w:rStyle w:val="21"/>
          <w:color w:val="000000"/>
          <w:sz w:val="28"/>
          <w:szCs w:val="28"/>
        </w:rPr>
        <w:t xml:space="preserve"> </w:t>
      </w:r>
      <w:r w:rsidR="00AE44F6">
        <w:rPr>
          <w:rStyle w:val="21"/>
          <w:color w:val="000000"/>
          <w:sz w:val="28"/>
          <w:szCs w:val="28"/>
        </w:rPr>
        <w:tab/>
      </w:r>
      <w:r w:rsidR="00AE44F6">
        <w:rPr>
          <w:rStyle w:val="21"/>
          <w:color w:val="000000"/>
          <w:sz w:val="28"/>
          <w:szCs w:val="28"/>
        </w:rPr>
        <w:tab/>
      </w:r>
      <w:r w:rsidR="00AE44F6">
        <w:rPr>
          <w:rStyle w:val="21"/>
          <w:color w:val="000000"/>
          <w:sz w:val="28"/>
          <w:szCs w:val="28"/>
        </w:rPr>
        <w:tab/>
      </w:r>
      <w:r>
        <w:rPr>
          <w:rStyle w:val="21"/>
          <w:color w:val="000000"/>
          <w:sz w:val="28"/>
          <w:szCs w:val="28"/>
        </w:rPr>
        <w:tab/>
      </w:r>
      <w:r>
        <w:rPr>
          <w:rStyle w:val="21"/>
          <w:color w:val="000000"/>
          <w:sz w:val="28"/>
          <w:szCs w:val="28"/>
        </w:rPr>
        <w:tab/>
      </w:r>
      <w:r w:rsidR="00AE44F6" w:rsidRPr="00895FF2">
        <w:rPr>
          <w:rStyle w:val="21"/>
          <w:color w:val="000000"/>
          <w:sz w:val="28"/>
          <w:szCs w:val="28"/>
        </w:rPr>
        <w:t>подпись</w:t>
      </w:r>
      <w:r w:rsidR="00AE44F6">
        <w:rPr>
          <w:rStyle w:val="21"/>
          <w:color w:val="000000"/>
          <w:sz w:val="28"/>
          <w:szCs w:val="28"/>
        </w:rPr>
        <w:tab/>
      </w:r>
      <w:r w:rsidR="00AE44F6">
        <w:rPr>
          <w:rStyle w:val="21"/>
          <w:color w:val="000000"/>
          <w:sz w:val="28"/>
          <w:szCs w:val="28"/>
        </w:rPr>
        <w:tab/>
      </w:r>
      <w:r w:rsidR="00AE44F6">
        <w:rPr>
          <w:rStyle w:val="21"/>
          <w:color w:val="000000"/>
          <w:sz w:val="28"/>
          <w:szCs w:val="28"/>
        </w:rPr>
        <w:tab/>
      </w:r>
      <w:r>
        <w:rPr>
          <w:rStyle w:val="21"/>
          <w:color w:val="000000"/>
          <w:sz w:val="28"/>
          <w:szCs w:val="28"/>
        </w:rPr>
        <w:tab/>
        <w:t>Ф</w:t>
      </w:r>
      <w:r w:rsidR="00AE44F6">
        <w:rPr>
          <w:rStyle w:val="21"/>
          <w:color w:val="000000"/>
          <w:sz w:val="28"/>
          <w:szCs w:val="28"/>
        </w:rPr>
        <w:t>ИО</w:t>
      </w:r>
    </w:p>
    <w:sectPr w:rsidR="00895FF2" w:rsidRPr="00895FF2" w:rsidSect="00D0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BC" w:rsidRDefault="003E10BC" w:rsidP="00895FF2">
      <w:pPr>
        <w:spacing w:after="0" w:line="240" w:lineRule="auto"/>
      </w:pPr>
      <w:r>
        <w:separator/>
      </w:r>
    </w:p>
  </w:endnote>
  <w:endnote w:type="continuationSeparator" w:id="0">
    <w:p w:rsidR="003E10BC" w:rsidRDefault="003E10BC" w:rsidP="0089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BC" w:rsidRDefault="003E10BC" w:rsidP="00895FF2">
      <w:pPr>
        <w:spacing w:after="0" w:line="240" w:lineRule="auto"/>
      </w:pPr>
      <w:r>
        <w:separator/>
      </w:r>
    </w:p>
  </w:footnote>
  <w:footnote w:type="continuationSeparator" w:id="0">
    <w:p w:rsidR="003E10BC" w:rsidRDefault="003E10BC" w:rsidP="0089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9D4F3C"/>
    <w:multiLevelType w:val="multilevel"/>
    <w:tmpl w:val="C8C26F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238C5B76"/>
    <w:multiLevelType w:val="multilevel"/>
    <w:tmpl w:val="029ECA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39E5305"/>
    <w:multiLevelType w:val="multilevel"/>
    <w:tmpl w:val="3F54D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09F2D11"/>
    <w:multiLevelType w:val="multilevel"/>
    <w:tmpl w:val="00000008"/>
    <w:lvl w:ilvl="0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53EB2D83"/>
    <w:multiLevelType w:val="multilevel"/>
    <w:tmpl w:val="8FFE95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DF946CC"/>
    <w:multiLevelType w:val="hybridMultilevel"/>
    <w:tmpl w:val="2626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533DC"/>
    <w:multiLevelType w:val="hybridMultilevel"/>
    <w:tmpl w:val="4BAC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2469E"/>
    <w:multiLevelType w:val="multilevel"/>
    <w:tmpl w:val="C8C26F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7AB71241"/>
    <w:multiLevelType w:val="multilevel"/>
    <w:tmpl w:val="C8C26F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6"/>
  </w:num>
  <w:num w:numId="14">
    <w:abstractNumId w:val="15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13"/>
    <w:rsid w:val="000171AC"/>
    <w:rsid w:val="000479C3"/>
    <w:rsid w:val="00067EC7"/>
    <w:rsid w:val="00070ED0"/>
    <w:rsid w:val="000777BD"/>
    <w:rsid w:val="0008513D"/>
    <w:rsid w:val="000B6ADA"/>
    <w:rsid w:val="000C690C"/>
    <w:rsid w:val="000F2DF1"/>
    <w:rsid w:val="000F7491"/>
    <w:rsid w:val="00124491"/>
    <w:rsid w:val="001B1ED1"/>
    <w:rsid w:val="001B5DAF"/>
    <w:rsid w:val="001C3EB6"/>
    <w:rsid w:val="0020312D"/>
    <w:rsid w:val="0021750D"/>
    <w:rsid w:val="00260A7F"/>
    <w:rsid w:val="00275406"/>
    <w:rsid w:val="00277DA9"/>
    <w:rsid w:val="00281DDC"/>
    <w:rsid w:val="00296F7E"/>
    <w:rsid w:val="002E1631"/>
    <w:rsid w:val="002E374E"/>
    <w:rsid w:val="00372485"/>
    <w:rsid w:val="003825E3"/>
    <w:rsid w:val="003943F5"/>
    <w:rsid w:val="003B30AC"/>
    <w:rsid w:val="003D7678"/>
    <w:rsid w:val="003E10BC"/>
    <w:rsid w:val="003F0313"/>
    <w:rsid w:val="003F2AC8"/>
    <w:rsid w:val="004235FC"/>
    <w:rsid w:val="004532D1"/>
    <w:rsid w:val="004633F7"/>
    <w:rsid w:val="004A01FD"/>
    <w:rsid w:val="004C2D0C"/>
    <w:rsid w:val="004D18C7"/>
    <w:rsid w:val="00516FE8"/>
    <w:rsid w:val="005379B2"/>
    <w:rsid w:val="00570B35"/>
    <w:rsid w:val="005859EA"/>
    <w:rsid w:val="00586348"/>
    <w:rsid w:val="00601C1F"/>
    <w:rsid w:val="0060369C"/>
    <w:rsid w:val="006403F3"/>
    <w:rsid w:val="006444E8"/>
    <w:rsid w:val="00675DCF"/>
    <w:rsid w:val="006821D4"/>
    <w:rsid w:val="00697C6F"/>
    <w:rsid w:val="006A07F8"/>
    <w:rsid w:val="006C415B"/>
    <w:rsid w:val="006E158D"/>
    <w:rsid w:val="007025C6"/>
    <w:rsid w:val="00726613"/>
    <w:rsid w:val="00731A7C"/>
    <w:rsid w:val="007336B6"/>
    <w:rsid w:val="00785B0C"/>
    <w:rsid w:val="007C6618"/>
    <w:rsid w:val="007C700A"/>
    <w:rsid w:val="007D049E"/>
    <w:rsid w:val="007D630C"/>
    <w:rsid w:val="0081028E"/>
    <w:rsid w:val="0082210D"/>
    <w:rsid w:val="00822B3F"/>
    <w:rsid w:val="00835FCA"/>
    <w:rsid w:val="00895FF2"/>
    <w:rsid w:val="008A6A19"/>
    <w:rsid w:val="008B1C94"/>
    <w:rsid w:val="008E3248"/>
    <w:rsid w:val="00992E6C"/>
    <w:rsid w:val="009C7D66"/>
    <w:rsid w:val="00A00A74"/>
    <w:rsid w:val="00A054D0"/>
    <w:rsid w:val="00A61BB1"/>
    <w:rsid w:val="00A83CDB"/>
    <w:rsid w:val="00AB0BF7"/>
    <w:rsid w:val="00AD4ED3"/>
    <w:rsid w:val="00AE44F6"/>
    <w:rsid w:val="00AF68DF"/>
    <w:rsid w:val="00B406DD"/>
    <w:rsid w:val="00B83E73"/>
    <w:rsid w:val="00B83F71"/>
    <w:rsid w:val="00B85153"/>
    <w:rsid w:val="00BC6F13"/>
    <w:rsid w:val="00C0093D"/>
    <w:rsid w:val="00C04C08"/>
    <w:rsid w:val="00C5287E"/>
    <w:rsid w:val="00CC5CC0"/>
    <w:rsid w:val="00CD0BA1"/>
    <w:rsid w:val="00D00B83"/>
    <w:rsid w:val="00D31558"/>
    <w:rsid w:val="00D62FA9"/>
    <w:rsid w:val="00DA30C8"/>
    <w:rsid w:val="00DA56D4"/>
    <w:rsid w:val="00DE2186"/>
    <w:rsid w:val="00E01AD2"/>
    <w:rsid w:val="00E02406"/>
    <w:rsid w:val="00E10BB1"/>
    <w:rsid w:val="00E127D7"/>
    <w:rsid w:val="00E60240"/>
    <w:rsid w:val="00E63736"/>
    <w:rsid w:val="00E82760"/>
    <w:rsid w:val="00E95B2B"/>
    <w:rsid w:val="00EF400E"/>
    <w:rsid w:val="00F253EE"/>
    <w:rsid w:val="00F3124A"/>
    <w:rsid w:val="00F469EC"/>
    <w:rsid w:val="00F54319"/>
    <w:rsid w:val="00F81FDB"/>
    <w:rsid w:val="00FA2F79"/>
    <w:rsid w:val="00FA5C66"/>
    <w:rsid w:val="00FC41AC"/>
    <w:rsid w:val="00FE62B0"/>
    <w:rsid w:val="00FF1CB5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83"/>
  </w:style>
  <w:style w:type="paragraph" w:styleId="1">
    <w:name w:val="heading 1"/>
    <w:basedOn w:val="a"/>
    <w:next w:val="a"/>
    <w:link w:val="10"/>
    <w:uiPriority w:val="99"/>
    <w:qFormat/>
    <w:rsid w:val="00B83E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3F031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">
    <w:name w:val="Основной текст (2) + 9 pt"/>
    <w:aliases w:val="Курсив1"/>
    <w:basedOn w:val="21"/>
    <w:uiPriority w:val="99"/>
    <w:rsid w:val="003F0313"/>
    <w:rPr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rsid w:val="003F0313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rsid w:val="003F03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F0313"/>
    <w:pPr>
      <w:widowControl w:val="0"/>
      <w:shd w:val="clear" w:color="auto" w:fill="FFFFFF"/>
      <w:spacing w:after="720" w:line="240" w:lineRule="atLeas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Candara">
    <w:name w:val="Основной текст (2) + Candara"/>
    <w:aliases w:val="7 pt,Полужирный"/>
    <w:basedOn w:val="21"/>
    <w:uiPriority w:val="99"/>
    <w:rsid w:val="003F0313"/>
    <w:rPr>
      <w:rFonts w:ascii="Candara" w:hAnsi="Candara" w:cs="Candara"/>
      <w:b/>
      <w:bCs/>
      <w:sz w:val="14"/>
      <w:szCs w:val="14"/>
      <w:u w:val="none"/>
    </w:rPr>
  </w:style>
  <w:style w:type="character" w:customStyle="1" w:styleId="10">
    <w:name w:val="Заголовок 1 Знак"/>
    <w:basedOn w:val="a0"/>
    <w:link w:val="1"/>
    <w:uiPriority w:val="9"/>
    <w:rsid w:val="00B83E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785B0C"/>
    <w:pPr>
      <w:widowControl w:val="0"/>
      <w:shd w:val="clear" w:color="auto" w:fill="FFFFFF"/>
      <w:spacing w:before="60" w:after="300" w:line="240" w:lineRule="atLeast"/>
      <w:ind w:hanging="34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9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FF2"/>
  </w:style>
  <w:style w:type="paragraph" w:styleId="a6">
    <w:name w:val="footer"/>
    <w:basedOn w:val="a"/>
    <w:link w:val="a7"/>
    <w:uiPriority w:val="99"/>
    <w:semiHidden/>
    <w:unhideWhenUsed/>
    <w:rsid w:val="0089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FF2"/>
  </w:style>
  <w:style w:type="character" w:customStyle="1" w:styleId="20">
    <w:name w:val="Заголовок 2 Знак"/>
    <w:basedOn w:val="a0"/>
    <w:link w:val="2"/>
    <w:uiPriority w:val="9"/>
    <w:semiHidden/>
    <w:rsid w:val="007D0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7D04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D04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rsid w:val="007D04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2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mchr.irk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10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2019-07-25T10:22:00Z</dcterms:created>
  <dcterms:modified xsi:type="dcterms:W3CDTF">2019-07-25T10:22:00Z</dcterms:modified>
</cp:coreProperties>
</file>