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91" w:rsidRDefault="00F129A5" w:rsidP="00F129A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</w:t>
      </w:r>
      <w:r w:rsidR="00422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коллегией</w:t>
      </w:r>
    </w:p>
    <w:p w:rsidR="00F129A5" w:rsidRDefault="00422891" w:rsidP="00F129A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«УОД»</w:t>
      </w:r>
      <w:r w:rsidR="00F12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29A5" w:rsidRDefault="0093331D" w:rsidP="00F129A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E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2019 г. </w:t>
      </w:r>
      <w:bookmarkStart w:id="0" w:name="_GoBack"/>
      <w:bookmarkEnd w:id="0"/>
    </w:p>
    <w:p w:rsidR="00F129A5" w:rsidRDefault="00F129A5" w:rsidP="00F12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9A5" w:rsidRDefault="00F129A5" w:rsidP="00F12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129A5" w:rsidRDefault="00F129A5" w:rsidP="00F12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районном конкурсе школьных</w:t>
      </w:r>
      <w:r w:rsidR="00FD239F">
        <w:rPr>
          <w:rFonts w:ascii="Times New Roman" w:hAnsi="Times New Roman" w:cs="Times New Roman"/>
          <w:sz w:val="28"/>
          <w:szCs w:val="28"/>
        </w:rPr>
        <w:t xml:space="preserve"> стенных</w:t>
      </w:r>
      <w:r>
        <w:rPr>
          <w:rFonts w:ascii="Times New Roman" w:hAnsi="Times New Roman" w:cs="Times New Roman"/>
          <w:sz w:val="28"/>
          <w:szCs w:val="28"/>
        </w:rPr>
        <w:t xml:space="preserve"> газет, </w:t>
      </w:r>
      <w:r w:rsidR="00FD239F"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63E">
        <w:rPr>
          <w:rFonts w:ascii="Times New Roman" w:hAnsi="Times New Roman" w:cs="Times New Roman"/>
          <w:sz w:val="28"/>
          <w:szCs w:val="28"/>
        </w:rPr>
        <w:t>185-летию со дня рождения Д.И. Менделеева</w:t>
      </w:r>
    </w:p>
    <w:p w:rsidR="003342BE" w:rsidRDefault="00C6563E" w:rsidP="00C6563E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B0" w:rsidRPr="00222B58" w:rsidRDefault="00C6563E" w:rsidP="00222B5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>ОБЩЕЕ ПОЛОЖЕНИЯ:</w:t>
      </w:r>
    </w:p>
    <w:p w:rsidR="003342BE" w:rsidRDefault="003342BE" w:rsidP="0083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конкурса на лучшую стенгазету.</w:t>
      </w:r>
    </w:p>
    <w:p w:rsidR="003342BE" w:rsidRDefault="003342BE" w:rsidP="0083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стенных газет проводится в рамках празднования 185-летия Д.И.Менделеева.</w:t>
      </w:r>
    </w:p>
    <w:p w:rsidR="003342BE" w:rsidRDefault="003342BE" w:rsidP="00831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приурочен к празднованию 185-летия со дня рождения Д.И.Менделеева</w:t>
      </w:r>
    </w:p>
    <w:p w:rsidR="00C6563E" w:rsidRPr="0093331D" w:rsidRDefault="00C6563E" w:rsidP="0093331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331D"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93331D" w:rsidRDefault="0093331D" w:rsidP="00933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внимания учащихся к жизни и деятельности русского ученого  химика Д.И. Менделеева.</w:t>
      </w:r>
    </w:p>
    <w:p w:rsidR="0093331D" w:rsidRDefault="0093331D" w:rsidP="00933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в области естественных наук</w:t>
      </w:r>
    </w:p>
    <w:p w:rsidR="003342BE" w:rsidRDefault="003342BE" w:rsidP="0033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деятельности органов ученического самоуправления в области стенной печати;</w:t>
      </w:r>
    </w:p>
    <w:p w:rsidR="003342BE" w:rsidRDefault="003342BE" w:rsidP="0033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привлечение к выпуску газеты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342BE" w:rsidRDefault="003342BE" w:rsidP="0033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42BE" w:rsidRDefault="003342BE" w:rsidP="00334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творчеству;</w:t>
      </w:r>
    </w:p>
    <w:p w:rsidR="005A7A2A" w:rsidRDefault="005A7A2A" w:rsidP="005A7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63E" w:rsidRDefault="00222B58" w:rsidP="00334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563E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C6563E" w:rsidRDefault="008314BD" w:rsidP="0083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конкурса осуществляет </w:t>
      </w:r>
      <w:r w:rsidR="00C6563E" w:rsidRPr="00C6563E">
        <w:rPr>
          <w:rFonts w:ascii="Times New Roman" w:hAnsi="Times New Roman" w:cs="Times New Roman"/>
          <w:sz w:val="28"/>
          <w:szCs w:val="28"/>
        </w:rPr>
        <w:t xml:space="preserve"> </w:t>
      </w:r>
      <w:r w:rsidR="00C6563E">
        <w:rPr>
          <w:rFonts w:ascii="Times New Roman" w:hAnsi="Times New Roman" w:cs="Times New Roman"/>
          <w:sz w:val="28"/>
          <w:szCs w:val="28"/>
        </w:rPr>
        <w:t>МКУ «Управление по организации образовательной деятельности на территории Мамско-Чуйского района».</w:t>
      </w:r>
    </w:p>
    <w:p w:rsidR="00C6563E" w:rsidRDefault="00222B58" w:rsidP="00C65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563E"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FD239F" w:rsidRDefault="008314BD" w:rsidP="00831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</w:t>
      </w:r>
      <w:r w:rsidR="00FD239F">
        <w:rPr>
          <w:rFonts w:ascii="Times New Roman" w:hAnsi="Times New Roman" w:cs="Times New Roman"/>
          <w:sz w:val="28"/>
          <w:szCs w:val="28"/>
        </w:rPr>
        <w:t xml:space="preserve"> 7-х – 11-х классов общеобразовательных организаций и  дополнительного образования.</w:t>
      </w:r>
      <w:proofErr w:type="gramEnd"/>
    </w:p>
    <w:p w:rsidR="008314BD" w:rsidRDefault="008314BD" w:rsidP="00831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Руководителями и организаторами выполнения стенгазеты являются педагоги-организаторы, учителя-предметники</w:t>
      </w:r>
    </w:p>
    <w:p w:rsidR="00C6563E" w:rsidRDefault="00222B58" w:rsidP="00C65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14BD">
        <w:rPr>
          <w:rFonts w:ascii="Times New Roman" w:hAnsi="Times New Roman" w:cs="Times New Roman"/>
          <w:sz w:val="28"/>
          <w:szCs w:val="28"/>
        </w:rPr>
        <w:t xml:space="preserve">ПОРЯДОК, УСЛОВИЯ </w:t>
      </w:r>
      <w:r w:rsidR="00C6563E">
        <w:rPr>
          <w:rFonts w:ascii="Times New Roman" w:hAnsi="Times New Roman" w:cs="Times New Roman"/>
          <w:sz w:val="28"/>
          <w:szCs w:val="28"/>
        </w:rPr>
        <w:t>И МЕСТО ПРОВЕДЕНИЯ КОНКУРСА</w:t>
      </w:r>
    </w:p>
    <w:p w:rsidR="00752420" w:rsidRPr="00222B58" w:rsidRDefault="00752420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>Конкурс проводится  в два этапа:</w:t>
      </w:r>
    </w:p>
    <w:p w:rsidR="00752420" w:rsidRDefault="00C01081" w:rsidP="008314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заочный с 11</w:t>
      </w:r>
      <w:r w:rsidR="00752420">
        <w:rPr>
          <w:rFonts w:ascii="Times New Roman" w:hAnsi="Times New Roman" w:cs="Times New Roman"/>
          <w:sz w:val="28"/>
          <w:szCs w:val="28"/>
        </w:rPr>
        <w:t>.02.2019г. по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752420">
        <w:rPr>
          <w:rFonts w:ascii="Times New Roman" w:hAnsi="Times New Roman" w:cs="Times New Roman"/>
          <w:sz w:val="28"/>
          <w:szCs w:val="28"/>
        </w:rPr>
        <w:t xml:space="preserve">.02.2019 г. </w:t>
      </w:r>
    </w:p>
    <w:p w:rsidR="00752420" w:rsidRPr="008314BD" w:rsidRDefault="00752420" w:rsidP="00831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4BD">
        <w:rPr>
          <w:rFonts w:ascii="Times New Roman" w:hAnsi="Times New Roman" w:cs="Times New Roman"/>
          <w:sz w:val="28"/>
          <w:szCs w:val="28"/>
        </w:rPr>
        <w:t>этап: оценка конкурсных работ</w:t>
      </w:r>
    </w:p>
    <w:p w:rsidR="008314BD" w:rsidRPr="00222B58" w:rsidRDefault="008314BD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>Участие в конкурсе является обязательным для всех общеобразовательных организаций</w:t>
      </w:r>
    </w:p>
    <w:p w:rsidR="008314BD" w:rsidRPr="00222B58" w:rsidRDefault="008314BD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>На конкурс представляется одна стенгазета от каждой общеобразовательной организации</w:t>
      </w:r>
      <w:r w:rsidR="00C01081">
        <w:rPr>
          <w:rFonts w:ascii="Times New Roman" w:hAnsi="Times New Roman" w:cs="Times New Roman"/>
          <w:sz w:val="28"/>
          <w:szCs w:val="28"/>
        </w:rPr>
        <w:t xml:space="preserve"> в срок до 28.02.2019г.</w:t>
      </w:r>
    </w:p>
    <w:p w:rsidR="00222B58" w:rsidRDefault="00222B58" w:rsidP="00222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B58" w:rsidRDefault="00222B58" w:rsidP="00222B58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>ТРЕБОВАНИЯ К ОФОРМЛЕНИЮ СТЕНГАЗЕТ</w:t>
      </w:r>
    </w:p>
    <w:p w:rsidR="00222B58" w:rsidRDefault="00222B58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Стенгазета должна представлять собой коллективную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2B58" w:rsidRDefault="00222B58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должна отражать тематику конкурса «185 лет со дня рождения Д.И.Менделеева»</w:t>
      </w:r>
    </w:p>
    <w:p w:rsidR="00222B58" w:rsidRDefault="0007657D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стенгазеты должен быть в формате А</w:t>
      </w:r>
      <w:proofErr w:type="gramStart"/>
      <w:r w:rsidR="008770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770D7">
        <w:rPr>
          <w:rFonts w:ascii="Times New Roman" w:hAnsi="Times New Roman" w:cs="Times New Roman"/>
          <w:sz w:val="28"/>
          <w:szCs w:val="28"/>
        </w:rPr>
        <w:t xml:space="preserve"> (размер стандартного листа ватмана)</w:t>
      </w:r>
    </w:p>
    <w:p w:rsidR="008770D7" w:rsidRDefault="008770D7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работе с обратной (тыльной) стороны указываются фамилии, имена авторов, руководителей,  наименование МКОУ.</w:t>
      </w:r>
    </w:p>
    <w:p w:rsidR="008770D7" w:rsidRDefault="008770D7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выполнены в любой технике, в том числе с использованием компьютерной графики, аппликации</w:t>
      </w:r>
    </w:p>
    <w:p w:rsidR="008770D7" w:rsidRDefault="008770D7" w:rsidP="008770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0D7" w:rsidRDefault="008770D7" w:rsidP="008770D7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КОНКУРСНЫХ РАБОТ И ПОДВЕДЕНИЕ ИТОГОВ</w:t>
      </w:r>
    </w:p>
    <w:p w:rsidR="00C01081" w:rsidRPr="00C01081" w:rsidRDefault="00C01081" w:rsidP="00C010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081">
        <w:rPr>
          <w:rFonts w:ascii="Times New Roman" w:hAnsi="Times New Roman" w:cs="Times New Roman"/>
          <w:sz w:val="28"/>
          <w:szCs w:val="28"/>
        </w:rPr>
        <w:t>В целях достижения максимальной объективности в определении победителей Конкурса, а также разрешения возникающих при этом споров организатором Конкурса создаётся Жюри приказом МКУ «Управление по организации образовательной деятельности на территории Мамско-Чуйского района».</w:t>
      </w:r>
    </w:p>
    <w:p w:rsidR="008770D7" w:rsidRDefault="008770D7" w:rsidP="00C010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учитываются следующие критерии:</w:t>
      </w:r>
    </w:p>
    <w:p w:rsidR="008770D7" w:rsidRDefault="008770D7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содержание, отражающее тематику конкурса;</w:t>
      </w:r>
    </w:p>
    <w:p w:rsidR="008770D7" w:rsidRDefault="008770D7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 в содержании и исполнении;</w:t>
      </w:r>
    </w:p>
    <w:p w:rsidR="008770D7" w:rsidRDefault="008770D7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 и эстетический вид;</w:t>
      </w:r>
    </w:p>
    <w:p w:rsidR="00036ACE" w:rsidRDefault="008770D7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оформления</w:t>
      </w:r>
      <w:r w:rsidR="00036ACE">
        <w:rPr>
          <w:rFonts w:ascii="Times New Roman" w:hAnsi="Times New Roman" w:cs="Times New Roman"/>
          <w:sz w:val="28"/>
          <w:szCs w:val="28"/>
        </w:rPr>
        <w:t xml:space="preserve"> (наличие фотографий, рисунков, компьютерной графики и т.д.);</w:t>
      </w:r>
    </w:p>
    <w:p w:rsidR="00036ACE" w:rsidRDefault="00036ACE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и актуальность рубрик;</w:t>
      </w:r>
    </w:p>
    <w:p w:rsidR="00036ACE" w:rsidRPr="00036ACE" w:rsidRDefault="00036ACE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типовым требованиям, предъявляемым к стенгазете (упорядоченная подпись авторов материалов, наличие выходных данных: кто, где, когда выпустил стенгазету)</w:t>
      </w:r>
    </w:p>
    <w:p w:rsidR="008770D7" w:rsidRDefault="00036ACE" w:rsidP="008770D7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осуществляется жюри конкурса по 5-балльной системе за каждый критерий. Итоговая оценка каждого участника конкурса формируется путём суммирования оценок членов жюри.</w:t>
      </w:r>
    </w:p>
    <w:p w:rsidR="00036ACE" w:rsidRDefault="00036ACE" w:rsidP="008770D7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жюри конкурса доводятся до сведения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7373" w:rsidRDefault="00036ACE" w:rsidP="00222B58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конкурсных работ организовывается выставка.</w:t>
      </w:r>
    </w:p>
    <w:p w:rsidR="00C01081" w:rsidRPr="00C01081" w:rsidRDefault="00C01081" w:rsidP="00C010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3E" w:rsidRPr="00C01081" w:rsidRDefault="00C6563E" w:rsidP="00C0108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1081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5A7A2A" w:rsidRDefault="005A7A2A" w:rsidP="005A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081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получают сертификат участника конкурса. </w:t>
      </w:r>
      <w:r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C01081">
        <w:rPr>
          <w:rFonts w:ascii="Times New Roman" w:hAnsi="Times New Roman" w:cs="Times New Roman"/>
          <w:sz w:val="28"/>
          <w:szCs w:val="28"/>
        </w:rPr>
        <w:t xml:space="preserve">, занявшие первые три места, 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 МКУ «Управление по организации образовательной деятельности на территории Мамско-Чуйского района».</w:t>
      </w:r>
    </w:p>
    <w:p w:rsidR="005A7A2A" w:rsidRPr="00C6563E" w:rsidRDefault="005A7A2A" w:rsidP="00C656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7A2A" w:rsidRPr="00C6563E" w:rsidSect="00AB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9DB"/>
    <w:multiLevelType w:val="hybridMultilevel"/>
    <w:tmpl w:val="E466B15E"/>
    <w:lvl w:ilvl="0" w:tplc="351E2E5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684FED"/>
    <w:multiLevelType w:val="hybridMultilevel"/>
    <w:tmpl w:val="038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B97"/>
    <w:multiLevelType w:val="multilevel"/>
    <w:tmpl w:val="0538B4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F05458"/>
    <w:multiLevelType w:val="hybridMultilevel"/>
    <w:tmpl w:val="4C36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141D1"/>
    <w:multiLevelType w:val="hybridMultilevel"/>
    <w:tmpl w:val="BA9E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88"/>
    <w:rsid w:val="00024DA5"/>
    <w:rsid w:val="00036ACE"/>
    <w:rsid w:val="0007657D"/>
    <w:rsid w:val="00133EB0"/>
    <w:rsid w:val="0019219F"/>
    <w:rsid w:val="00222B58"/>
    <w:rsid w:val="003342BE"/>
    <w:rsid w:val="00422891"/>
    <w:rsid w:val="004E0A89"/>
    <w:rsid w:val="005A7A2A"/>
    <w:rsid w:val="00752420"/>
    <w:rsid w:val="008314BD"/>
    <w:rsid w:val="008770D7"/>
    <w:rsid w:val="0093331D"/>
    <w:rsid w:val="00AB506D"/>
    <w:rsid w:val="00BC7A88"/>
    <w:rsid w:val="00C01081"/>
    <w:rsid w:val="00C6563E"/>
    <w:rsid w:val="00E764ED"/>
    <w:rsid w:val="00EF7373"/>
    <w:rsid w:val="00F129A5"/>
    <w:rsid w:val="00F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2BA2-0F2B-4CC3-969A-4E2B1506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Ольга</cp:lastModifiedBy>
  <cp:revision>13</cp:revision>
  <cp:lastPrinted>2019-02-08T02:41:00Z</cp:lastPrinted>
  <dcterms:created xsi:type="dcterms:W3CDTF">2019-01-31T01:57:00Z</dcterms:created>
  <dcterms:modified xsi:type="dcterms:W3CDTF">2019-03-12T07:40:00Z</dcterms:modified>
</cp:coreProperties>
</file>