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F" w:rsidRDefault="00E938EF" w:rsidP="00E93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«Управление по организации образовательной деятельности на территории Мамско-Чуйского района»</w:t>
      </w:r>
    </w:p>
    <w:p w:rsidR="00E938EF" w:rsidRDefault="00E938EF" w:rsidP="00E938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(МКУ «УОД»)</w:t>
      </w:r>
    </w:p>
    <w:p w:rsidR="00E938EF" w:rsidRDefault="00E938EF" w:rsidP="00E93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ПРИКАЗ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417"/>
        <w:gridCol w:w="61"/>
        <w:gridCol w:w="1529"/>
      </w:tblGrid>
      <w:tr w:rsidR="00E938EF" w:rsidTr="00E938E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8EF" w:rsidRDefault="0062798D" w:rsidP="00627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EE17A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938E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EE17A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8EF" w:rsidRDefault="00E938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38EF" w:rsidRDefault="00E938EF" w:rsidP="00EE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03A5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E938EF" w:rsidTr="00E938EF">
        <w:trPr>
          <w:gridAfter w:val="1"/>
          <w:wAfter w:w="1376" w:type="dxa"/>
        </w:trPr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EF" w:rsidRDefault="00E93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п. Мама</w:t>
            </w:r>
          </w:p>
        </w:tc>
      </w:tr>
    </w:tbl>
    <w:p w:rsidR="00E938EF" w:rsidRDefault="00E938EF" w:rsidP="00E938E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7A7" w:rsidRDefault="00365B0D" w:rsidP="007049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B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</w:t>
      </w:r>
      <w:r w:rsidR="00704900">
        <w:rPr>
          <w:rFonts w:ascii="Times New Roman" w:eastAsia="Times New Roman" w:hAnsi="Times New Roman"/>
          <w:b/>
          <w:sz w:val="28"/>
          <w:szCs w:val="28"/>
          <w:lang w:eastAsia="ar-SA"/>
        </w:rPr>
        <w:t>проведении Всероссийских проверочных работ в общеобразовательных организация</w:t>
      </w:r>
      <w:r w:rsidR="00F332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х Мамско-Чуйского района в 2021 </w:t>
      </w:r>
      <w:r w:rsidR="00704900">
        <w:rPr>
          <w:rFonts w:ascii="Times New Roman" w:eastAsia="Times New Roman" w:hAnsi="Times New Roman"/>
          <w:b/>
          <w:sz w:val="28"/>
          <w:szCs w:val="28"/>
          <w:lang w:eastAsia="ar-SA"/>
        </w:rPr>
        <w:t>году</w:t>
      </w:r>
    </w:p>
    <w:p w:rsidR="00704900" w:rsidRDefault="00704900" w:rsidP="007049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4900" w:rsidRDefault="00704900" w:rsidP="007049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5B0D" w:rsidRPr="00365B0D" w:rsidRDefault="00365B0D" w:rsidP="00365B0D">
      <w:pPr>
        <w:widowControl w:val="0"/>
        <w:spacing w:after="313" w:line="311" w:lineRule="exac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5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4C3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Распоряжением министерства образования Иркутской области № 106 м-р от 24 февраля 2021 года «О проведении В</w:t>
      </w:r>
      <w:r w:rsidR="004A6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="004C3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Иркутской области в 2021 году», действуя на основании Устава</w:t>
      </w:r>
    </w:p>
    <w:p w:rsidR="00E938EF" w:rsidRDefault="00E938EF" w:rsidP="00E93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4DAB" w:rsidRDefault="00BD4DAB" w:rsidP="00BD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C434F4" w:rsidRDefault="00C434F4" w:rsidP="00BD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4F4" w:rsidRPr="00AA392B" w:rsidRDefault="004C384F" w:rsidP="00C434F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Провести в общеобразовательных организациях Мамско-Чуйского района Всероссийские проверочные работы (далее ВПР) в срок с 15 марта по 30 апреля 2021 года</w:t>
      </w:r>
      <w:r w:rsidR="00EE17A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E17A7" w:rsidRDefault="004C384F" w:rsidP="00EE17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 обеспечить организацию и проведение ВПР в ОО в соответствии с Порядком проведения ВПР:</w:t>
      </w:r>
    </w:p>
    <w:p w:rsidR="00F3326A" w:rsidRDefault="004C384F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3326A">
        <w:rPr>
          <w:rFonts w:ascii="Times New Roman" w:hAnsi="Times New Roman"/>
          <w:sz w:val="28"/>
          <w:szCs w:val="28"/>
        </w:rPr>
        <w:t xml:space="preserve"> издать приказ о проведении ВПР в ОО</w:t>
      </w:r>
    </w:p>
    <w:p w:rsidR="00F3326A" w:rsidRDefault="00F3326A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3326A">
        <w:rPr>
          <w:rFonts w:ascii="Times New Roman" w:hAnsi="Times New Roman"/>
          <w:sz w:val="28"/>
          <w:szCs w:val="28"/>
        </w:rPr>
        <w:t xml:space="preserve">2.2.  назначить школьных организаторов  - ответственных за проведение   ВПР </w:t>
      </w:r>
      <w:r>
        <w:rPr>
          <w:rFonts w:ascii="Times New Roman" w:hAnsi="Times New Roman"/>
          <w:sz w:val="28"/>
          <w:szCs w:val="28"/>
        </w:rPr>
        <w:t>в ОО</w:t>
      </w:r>
    </w:p>
    <w:p w:rsidR="00F3326A" w:rsidRDefault="004A6EE6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2.3. </w:t>
      </w:r>
      <w:r w:rsidR="00F3326A">
        <w:rPr>
          <w:rFonts w:ascii="Times New Roman" w:hAnsi="Times New Roman"/>
          <w:sz w:val="28"/>
          <w:szCs w:val="28"/>
        </w:rPr>
        <w:t>обеспечить проведение подготовительных мероприятий для включения ОО в списки участников ВПР, в том числе, авторизацию в ФИС ОКО (</w:t>
      </w:r>
      <w:hyperlink r:id="rId6" w:history="1"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gram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//</w:t>
        </w:r>
        <w:proofErr w:type="spellStart"/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Ik</w:t>
        </w:r>
        <w:proofErr w:type="spell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fisoko</w:t>
        </w:r>
        <w:proofErr w:type="spell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obrnadzor</w:t>
        </w:r>
        <w:proofErr w:type="spell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D4C32" w:rsidRPr="00834CF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D4C32" w:rsidRPr="00834CF8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7D4C32">
        <w:rPr>
          <w:rFonts w:ascii="Times New Roman" w:hAnsi="Times New Roman"/>
          <w:sz w:val="28"/>
          <w:szCs w:val="28"/>
        </w:rPr>
        <w:t xml:space="preserve"> раздел «Обмен данными), получение логинов и паролей доступа в личные кабинеты ОО, заполнение опросного листа ОО – участника ВПР, получение инструктивных материалов</w:t>
      </w:r>
    </w:p>
    <w:p w:rsidR="007D4C32" w:rsidRDefault="007D4C32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скачать в личном кабинете в ФИС ОКО протокол проведения работы и список кодов участников.</w:t>
      </w:r>
    </w:p>
    <w:p w:rsidR="007D4C32" w:rsidRDefault="007D4C32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скачать архив с материалами для проведения ВПР в личном каби</w:t>
      </w:r>
      <w:r w:rsidR="004A6E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ете ФИС ОКО до дня проведения работы</w:t>
      </w:r>
    </w:p>
    <w:p w:rsidR="007D4C32" w:rsidRDefault="007D4C32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обеспечить наличие в достаточном количестве копировально-множительной техники, бумаги для распечатки материалов ВПР и других расходных материалов.</w:t>
      </w:r>
    </w:p>
    <w:p w:rsidR="007D4C32" w:rsidRDefault="007D4C32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назначить организаторов в каждую аудиторию из числа учителей, не преподающих предмет, по которому проходит ВПР.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создать комиссию по проверке работ участников ВПР.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внести необходимые изменения в расписание занятий ОО в дни проведения ВПР</w:t>
      </w:r>
    </w:p>
    <w:p w:rsidR="00303A5D" w:rsidRDefault="00303A5D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обеспечить присутствие в аудиториях общественных наблюдателей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провести инструктаж организаторов, экспертов</w:t>
      </w:r>
      <w:r w:rsidR="00303A5D">
        <w:rPr>
          <w:rFonts w:ascii="Times New Roman" w:hAnsi="Times New Roman"/>
          <w:sz w:val="28"/>
          <w:szCs w:val="28"/>
        </w:rPr>
        <w:t>, общественных наблюдателей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организовать выполнение участниками работы. Выдать каждому участнику код (один на все работы). В процессе работы заполнить бумажный протокол, в котором фиксируются соответствие кода и ФИО участника. Каждый участник переписывает код в специально отведённое поле на каждой странице.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 окончании проведения работы собрать все комплекты.</w:t>
      </w:r>
    </w:p>
    <w:p w:rsidR="007E0B3E" w:rsidRDefault="007E0B3E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C14DD">
        <w:rPr>
          <w:rFonts w:ascii="Times New Roman" w:hAnsi="Times New Roman"/>
          <w:sz w:val="28"/>
          <w:szCs w:val="28"/>
        </w:rPr>
        <w:t>в личном кабинете в ФИС ОКО получить критерии оценивания ответов.</w:t>
      </w:r>
    </w:p>
    <w:p w:rsidR="000C14DD" w:rsidRDefault="000C14DD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получить в личном кабинете в ФИС ОКО электронную форму сбора результатов ВПР.</w:t>
      </w:r>
    </w:p>
    <w:p w:rsidR="000C14DD" w:rsidRDefault="000C14DD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организовать проверку работ участников с помощью критериев по соответствующему предмету.</w:t>
      </w:r>
    </w:p>
    <w:p w:rsidR="000C14DD" w:rsidRDefault="000C14DD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заполнить форму сбора результатов выполнения ВПР, для каждого из участников внести в форму его код, номер варианта работы и баллы за задания, ФИО не указываются.</w:t>
      </w:r>
    </w:p>
    <w:p w:rsidR="000C14DD" w:rsidRDefault="000C14DD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3A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загрузить форму сбора результатов в ФИС ОКО в соответствии со сроками.</w:t>
      </w:r>
    </w:p>
    <w:p w:rsidR="004A6EE6" w:rsidRPr="00F3326A" w:rsidRDefault="004A6EE6" w:rsidP="00F3326A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приказа о проведении ВПР в ОО предоставить в МКУ «Управление по организации образовательной деятельности на территории Мамско-Чуйского района»</w:t>
      </w:r>
    </w:p>
    <w:p w:rsidR="003B5BD5" w:rsidRPr="00D820C0" w:rsidRDefault="003B5BD5" w:rsidP="00C434F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Секретарю руководителя (Ковалёвой Н.В.) ознакомить с приказом </w:t>
      </w:r>
      <w:r w:rsidR="000C14DD">
        <w:rPr>
          <w:rFonts w:ascii="Times New Roman" w:eastAsia="Times New Roman" w:hAnsi="Times New Roman"/>
          <w:sz w:val="28"/>
          <w:szCs w:val="28"/>
          <w:lang w:eastAsia="ar-SA"/>
        </w:rPr>
        <w:t>руководителей общеобразовательных организаций</w:t>
      </w:r>
    </w:p>
    <w:p w:rsidR="003B5BD5" w:rsidRPr="00C434F4" w:rsidRDefault="003B5BD5" w:rsidP="00C434F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исполнения приказа </w:t>
      </w:r>
      <w:r w:rsidR="000C14DD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заместителя начальника по УВР </w:t>
      </w:r>
      <w:proofErr w:type="spellStart"/>
      <w:r w:rsidR="000C14DD">
        <w:rPr>
          <w:rFonts w:ascii="Times New Roman" w:eastAsia="Times New Roman" w:hAnsi="Times New Roman"/>
          <w:sz w:val="28"/>
          <w:szCs w:val="28"/>
          <w:lang w:eastAsia="ar-SA"/>
        </w:rPr>
        <w:t>Албу</w:t>
      </w:r>
      <w:proofErr w:type="spellEnd"/>
      <w:r w:rsidR="000C14DD">
        <w:rPr>
          <w:rFonts w:ascii="Times New Roman" w:eastAsia="Times New Roman" w:hAnsi="Times New Roman"/>
          <w:sz w:val="28"/>
          <w:szCs w:val="28"/>
          <w:lang w:eastAsia="ar-SA"/>
        </w:rPr>
        <w:t xml:space="preserve"> ОГ.</w:t>
      </w:r>
    </w:p>
    <w:p w:rsidR="00AA392B" w:rsidRPr="00AA392B" w:rsidRDefault="00AA392B" w:rsidP="00AA3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DAB" w:rsidRDefault="00BD4DAB" w:rsidP="00BD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r w:rsidR="00F74E94">
        <w:rPr>
          <w:noProof/>
          <w:lang w:eastAsia="ru-RU"/>
        </w:rPr>
        <w:drawing>
          <wp:inline distT="0" distB="0" distL="0" distR="0" wp14:anchorId="132CD37C" wp14:editId="39BA08B3">
            <wp:extent cx="1047750" cy="352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О.В.Сосун</w:t>
      </w:r>
    </w:p>
    <w:p w:rsidR="00BD4DAB" w:rsidRDefault="00BD4DAB" w:rsidP="00BD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DAB" w:rsidRPr="00BD4DAB" w:rsidRDefault="00BD4DAB" w:rsidP="00BD4DAB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BD4DAB">
        <w:rPr>
          <w:rFonts w:ascii="Times New Roman" w:eastAsiaTheme="minorHAnsi" w:hAnsi="Times New Roman"/>
          <w:sz w:val="28"/>
          <w:szCs w:val="28"/>
        </w:rPr>
        <w:t xml:space="preserve">С приказом </w:t>
      </w:r>
      <w:proofErr w:type="gramStart"/>
      <w:r w:rsidRPr="00BD4DAB">
        <w:rPr>
          <w:rFonts w:ascii="Times New Roman" w:eastAsiaTheme="minorHAnsi" w:hAnsi="Times New Roman"/>
          <w:sz w:val="28"/>
          <w:szCs w:val="28"/>
        </w:rPr>
        <w:t>ознакомлены</w:t>
      </w:r>
      <w:proofErr w:type="gramEnd"/>
      <w:r w:rsidRPr="00BD4DAB">
        <w:rPr>
          <w:rFonts w:ascii="Times New Roman" w:eastAsiaTheme="minorHAnsi" w:hAnsi="Times New Roman"/>
          <w:sz w:val="28"/>
          <w:szCs w:val="28"/>
        </w:rPr>
        <w:t>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551"/>
        <w:gridCol w:w="426"/>
        <w:gridCol w:w="2800"/>
      </w:tblGrid>
      <w:tr w:rsidR="00BD4DAB" w:rsidRPr="00BD4DAB" w:rsidTr="00D47F69">
        <w:tc>
          <w:tcPr>
            <w:tcW w:w="3369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D4DAB" w:rsidRPr="00BD4DAB" w:rsidTr="00D47F69">
        <w:tc>
          <w:tcPr>
            <w:tcW w:w="3369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(подпись, дата)</w:t>
            </w: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(И.О. Фамилия)</w:t>
            </w:r>
          </w:p>
        </w:tc>
      </w:tr>
      <w:tr w:rsidR="00BD4DAB" w:rsidRPr="00BD4DAB" w:rsidTr="00D47F69">
        <w:tc>
          <w:tcPr>
            <w:tcW w:w="3369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</w:tr>
      <w:tr w:rsidR="00BD4DAB" w:rsidRPr="00BD4DAB" w:rsidTr="00D47F69">
        <w:tc>
          <w:tcPr>
            <w:tcW w:w="3369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(подпись, дата)</w:t>
            </w: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(И.О. Фамилия)</w:t>
            </w:r>
          </w:p>
        </w:tc>
      </w:tr>
    </w:tbl>
    <w:p w:rsidR="00BD4DAB" w:rsidRPr="00BD4DAB" w:rsidRDefault="00BD4DAB" w:rsidP="00BD4DAB">
      <w:pPr>
        <w:ind w:left="720"/>
        <w:contextualSpacing/>
        <w:rPr>
          <w:rFonts w:ascii="Times New Roman" w:eastAsiaTheme="minorHAnsi" w:hAnsi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551"/>
        <w:gridCol w:w="426"/>
        <w:gridCol w:w="2800"/>
      </w:tblGrid>
      <w:tr w:rsidR="00BD4DAB" w:rsidRPr="00BD4DAB" w:rsidTr="00D47F69">
        <w:tc>
          <w:tcPr>
            <w:tcW w:w="3369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D4DAB" w:rsidRPr="00BD4DAB" w:rsidTr="00D47F69">
        <w:tc>
          <w:tcPr>
            <w:tcW w:w="3369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(подпись, дата)</w:t>
            </w: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(И.О. Фамилия)</w:t>
            </w:r>
          </w:p>
        </w:tc>
      </w:tr>
      <w:tr w:rsidR="00BD4DAB" w:rsidRPr="00BD4DAB" w:rsidTr="00D47F69">
        <w:tc>
          <w:tcPr>
            <w:tcW w:w="3369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</w:tr>
      <w:tr w:rsidR="00BD4DAB" w:rsidRPr="00BD4DAB" w:rsidTr="00D47F69">
        <w:tc>
          <w:tcPr>
            <w:tcW w:w="3369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425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(подпись, дата)</w:t>
            </w:r>
          </w:p>
        </w:tc>
        <w:tc>
          <w:tcPr>
            <w:tcW w:w="426" w:type="dxa"/>
          </w:tcPr>
          <w:p w:rsidR="00BD4DAB" w:rsidRPr="00BD4DAB" w:rsidRDefault="00BD4DAB" w:rsidP="00BD4DA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4DAB" w:rsidRPr="00BD4DAB" w:rsidRDefault="00BD4DAB" w:rsidP="00BD4DAB">
            <w:pPr>
              <w:jc w:val="center"/>
              <w:rPr>
                <w:rFonts w:ascii="Times New Roman" w:eastAsiaTheme="minorHAnsi" w:hAnsi="Times New Roman"/>
              </w:rPr>
            </w:pPr>
            <w:r w:rsidRPr="00BD4DAB">
              <w:rPr>
                <w:rFonts w:ascii="Times New Roman" w:eastAsiaTheme="minorHAnsi" w:hAnsi="Times New Roman"/>
              </w:rPr>
              <w:t>(И.О. Фамилия)</w:t>
            </w:r>
          </w:p>
        </w:tc>
      </w:tr>
    </w:tbl>
    <w:p w:rsidR="00BD4DAB" w:rsidRPr="00BD4DAB" w:rsidRDefault="00BD4DAB" w:rsidP="00BD4DAB">
      <w:pPr>
        <w:ind w:left="720"/>
        <w:contextualSpacing/>
        <w:rPr>
          <w:rFonts w:ascii="Times New Roman" w:eastAsiaTheme="minorHAnsi" w:hAnsi="Times New Roman"/>
        </w:rPr>
      </w:pPr>
    </w:p>
    <w:p w:rsidR="00BD4DAB" w:rsidRDefault="00BD4DAB" w:rsidP="00D820C0">
      <w:pPr>
        <w:contextualSpacing/>
        <w:rPr>
          <w:rFonts w:ascii="Times New Roman" w:eastAsiaTheme="minorHAnsi" w:hAnsi="Times New Roman"/>
        </w:rPr>
      </w:pPr>
    </w:p>
    <w:p w:rsidR="00D820C0" w:rsidRPr="00BD4DAB" w:rsidRDefault="00D820C0" w:rsidP="00D820C0">
      <w:pPr>
        <w:contextualSpacing/>
        <w:rPr>
          <w:rFonts w:ascii="Times New Roman" w:eastAsiaTheme="minorHAnsi" w:hAnsi="Times New Roman"/>
        </w:rPr>
      </w:pPr>
    </w:p>
    <w:p w:rsidR="00BD4DAB" w:rsidRPr="00BD4DAB" w:rsidRDefault="00BD4DAB" w:rsidP="00BD4DA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BD4DAB" w:rsidRPr="00BD4DAB" w:rsidTr="00D47F69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AB" w:rsidRPr="00BD4DAB" w:rsidRDefault="00BD4DAB" w:rsidP="00BD4DAB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4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дело №</w:t>
            </w:r>
          </w:p>
        </w:tc>
      </w:tr>
    </w:tbl>
    <w:p w:rsidR="00BD4DAB" w:rsidRPr="00BD4DAB" w:rsidRDefault="00BD4DAB" w:rsidP="00BD4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BD4DAB" w:rsidRPr="00BD4DAB" w:rsidTr="00D47F69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BD4DAB" w:rsidRPr="00BD4DAB" w:rsidRDefault="00BD4DAB" w:rsidP="00BD4DAB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4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</w:p>
        </w:tc>
      </w:tr>
      <w:tr w:rsidR="00BD4DAB" w:rsidRPr="00BD4DAB" w:rsidTr="00D47F69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BD4DAB" w:rsidRPr="00BD4DAB" w:rsidRDefault="00BD4DAB" w:rsidP="00BD4DA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B5BD5" w:rsidRDefault="00B940CF" w:rsidP="00B940CF">
      <w:pPr>
        <w:widowControl w:val="0"/>
        <w:suppressAutoHyphens/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(подпись, дата)</w:t>
      </w:r>
    </w:p>
    <w:sectPr w:rsidR="003B5BD5" w:rsidSect="002D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D51"/>
    <w:multiLevelType w:val="multilevel"/>
    <w:tmpl w:val="6AFE0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7B0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BA2C5C"/>
    <w:multiLevelType w:val="hybridMultilevel"/>
    <w:tmpl w:val="1DC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0FA1"/>
    <w:multiLevelType w:val="hybridMultilevel"/>
    <w:tmpl w:val="CBA0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52A6"/>
    <w:multiLevelType w:val="multilevel"/>
    <w:tmpl w:val="06380E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B82F2E"/>
    <w:multiLevelType w:val="multilevel"/>
    <w:tmpl w:val="5A04ABD4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EF"/>
    <w:rsid w:val="00015A98"/>
    <w:rsid w:val="000C14DD"/>
    <w:rsid w:val="002D38ED"/>
    <w:rsid w:val="00303A5D"/>
    <w:rsid w:val="00365B0D"/>
    <w:rsid w:val="003B5BD5"/>
    <w:rsid w:val="004A6EE6"/>
    <w:rsid w:val="004C384F"/>
    <w:rsid w:val="0062798D"/>
    <w:rsid w:val="00704900"/>
    <w:rsid w:val="007D4C32"/>
    <w:rsid w:val="007E0B3E"/>
    <w:rsid w:val="00846932"/>
    <w:rsid w:val="008727D7"/>
    <w:rsid w:val="008926CF"/>
    <w:rsid w:val="008E7059"/>
    <w:rsid w:val="00966A6D"/>
    <w:rsid w:val="00AA22DB"/>
    <w:rsid w:val="00AA392B"/>
    <w:rsid w:val="00B940CF"/>
    <w:rsid w:val="00BD4DAB"/>
    <w:rsid w:val="00C434F4"/>
    <w:rsid w:val="00CE20DB"/>
    <w:rsid w:val="00D820C0"/>
    <w:rsid w:val="00E938EF"/>
    <w:rsid w:val="00EE17A7"/>
    <w:rsid w:val="00F3326A"/>
    <w:rsid w:val="00F7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AB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BD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3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D4C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EE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AB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BD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28</cp:revision>
  <cp:lastPrinted>2021-03-02T01:20:00Z</cp:lastPrinted>
  <dcterms:created xsi:type="dcterms:W3CDTF">2020-11-09T08:17:00Z</dcterms:created>
  <dcterms:modified xsi:type="dcterms:W3CDTF">2021-03-02T01:21:00Z</dcterms:modified>
</cp:coreProperties>
</file>