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A5" w:rsidRDefault="005F0BA5" w:rsidP="00745387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5F0BA5" w:rsidRDefault="005F0BA5" w:rsidP="005F0BA5">
      <w:pPr>
        <w:pStyle w:val="a3"/>
        <w:spacing w:after="0" w:line="240" w:lineRule="auto"/>
        <w:ind w:left="435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5F0BA5" w:rsidRDefault="005F0BA5" w:rsidP="005F0BA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проведения теоретического этапа</w:t>
      </w:r>
    </w:p>
    <w:p w:rsidR="005F0BA5" w:rsidRDefault="005F0BA5" w:rsidP="005F0BA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конкурсе</w:t>
      </w:r>
    </w:p>
    <w:p w:rsidR="005F0BA5" w:rsidRDefault="005F0BA5" w:rsidP="005F0BA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«Я люблю футбол»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7-8класса</w:t>
      </w:r>
    </w:p>
    <w:p w:rsidR="005F0BA5" w:rsidRPr="005F0BA5" w:rsidRDefault="005F0BA5" w:rsidP="005F0BA5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Какая спортивная игра является самой популярной в мире?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 называется дополнительный тайм в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матче?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 называется место соединения перекладины и штанги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футбольных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ворот? 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 называется итог игры, в которой нет победителя?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Сколько очков получает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футбольная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команда, проигравшая в матче?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Аппетит, приходящий во время игры, – это… Что?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В скольких метрах от мяча во время штрафного удара в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должна находиться «стенка»? 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Предпоследний матч чемпионата – это… Что? 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 называется специальное место, где во время матча находятся резервные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футболисты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Сколько человек находится на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поле в момент начала игры, если на нём находится судья и две команды?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Сколько игроков одной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футбольной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команды должен удалить судья, чтобы игра тут же закончилась?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За получение скольких жёлтых карточек в одном матче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удаляется с поля?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Кто в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сигнализирует главному судье об офсайде?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Сколько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футбольных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клубов участвует в групповом турнире европейской Лиги чемпионов?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В каком североамериканском клубе завершил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футбольную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карьеру легендарный  Пеле? 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Какой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, по мнению своих болельщиков, лучше всех «от Москвы до Гималаев»?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Какой номер украшал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футболки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 xml:space="preserve"> Пеле и </w:t>
      </w:r>
      <w:proofErr w:type="spellStart"/>
      <w:r w:rsidRPr="005F0BA5">
        <w:rPr>
          <w:rFonts w:ascii="Times New Roman" w:eastAsia="Times New Roman" w:hAnsi="Times New Roman" w:cs="Times New Roman"/>
          <w:sz w:val="28"/>
          <w:szCs w:val="28"/>
        </w:rPr>
        <w:t>Марадоны</w:t>
      </w:r>
      <w:proofErr w:type="spellEnd"/>
      <w:r w:rsidRPr="005F0BA5">
        <w:rPr>
          <w:rFonts w:ascii="Times New Roman" w:eastAsia="Times New Roman" w:hAnsi="Times New Roman" w:cs="Times New Roman"/>
          <w:sz w:val="28"/>
          <w:szCs w:val="28"/>
        </w:rPr>
        <w:t>?  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Как называется мяч, забитый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футболистом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в ворота своей команды?</w:t>
      </w:r>
    </w:p>
    <w:p w:rsidR="00745387" w:rsidRPr="005F0BA5" w:rsidRDefault="00745387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 Как звучит неофициальное название чемпионата мира по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футболу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10C20" w:rsidRPr="005F0BA5" w:rsidRDefault="00910C20" w:rsidP="005F0BA5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F0BA5">
        <w:rPr>
          <w:rFonts w:ascii="Times New Roman" w:eastAsia="Times New Roman" w:hAnsi="Times New Roman" w:cs="Times New Roman"/>
          <w:sz w:val="28"/>
          <w:szCs w:val="28"/>
        </w:rPr>
        <w:t>Национальная сборная, какой страны стала последним чемпионом мира по </w:t>
      </w:r>
      <w:r w:rsidRPr="005F0BA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футболу</w:t>
      </w:r>
      <w:r w:rsidRPr="005F0BA5">
        <w:rPr>
          <w:rFonts w:ascii="Times New Roman" w:eastAsia="Times New Roman" w:hAnsi="Times New Roman" w:cs="Times New Roman"/>
          <w:sz w:val="28"/>
          <w:szCs w:val="28"/>
        </w:rPr>
        <w:t> в ХХ веке?</w:t>
      </w:r>
    </w:p>
    <w:p w:rsidR="00745387" w:rsidRPr="00910C20" w:rsidRDefault="00745387" w:rsidP="00910C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5387" w:rsidRDefault="00745387" w:rsidP="0074538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5630E4" w:rsidRDefault="005630E4"/>
    <w:sectPr w:rsidR="005630E4" w:rsidSect="0056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409"/>
    <w:multiLevelType w:val="hybridMultilevel"/>
    <w:tmpl w:val="A926810E"/>
    <w:lvl w:ilvl="0" w:tplc="C0B43F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87"/>
    <w:rsid w:val="00534760"/>
    <w:rsid w:val="005630E4"/>
    <w:rsid w:val="005F0BA5"/>
    <w:rsid w:val="007309D8"/>
    <w:rsid w:val="00745387"/>
    <w:rsid w:val="00910C20"/>
    <w:rsid w:val="00D1621B"/>
    <w:rsid w:val="00D6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87"/>
    <w:pPr>
      <w:spacing w:after="200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2018-11-21T01:31:00Z</dcterms:created>
  <dcterms:modified xsi:type="dcterms:W3CDTF">2018-11-21T05:45:00Z</dcterms:modified>
</cp:coreProperties>
</file>