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D8" w:rsidRDefault="00345ADC" w:rsidP="00345A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345ADC" w:rsidRDefault="00345ADC" w:rsidP="00345A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345ADC">
        <w:rPr>
          <w:rFonts w:ascii="Times New Roman" w:hAnsi="Times New Roman" w:cs="Times New Roman"/>
          <w:sz w:val="28"/>
          <w:szCs w:val="28"/>
        </w:rPr>
        <w:t>Муниципального конкурса политического плаката «Будущее России глазами молодых», посвященного 100-летию Великой Октябрьской социалистической революции 1917 года.</w:t>
      </w:r>
    </w:p>
    <w:p w:rsidR="00345ADC" w:rsidRDefault="00345ADC" w:rsidP="00345A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05.03.2017</w:t>
      </w:r>
    </w:p>
    <w:p w:rsidR="00345ADC" w:rsidRPr="00345ADC" w:rsidRDefault="00345ADC" w:rsidP="0034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послании от 1 декабря 2016 года Президент Российской Федерации В.В. Путин подчеркнул, что наступающий 2017 год – это год столетия двух революций (Февральской и Октябрьской), это наша история и надо относиться к этому с уважением.</w:t>
      </w:r>
    </w:p>
    <w:p w:rsidR="00345ADC" w:rsidRPr="00345ADC" w:rsidRDefault="00345ADC" w:rsidP="0034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DC" w:rsidRDefault="00345ADC" w:rsidP="0034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 Мамско-Чуйского района 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ожило школам </w:t>
      </w:r>
      <w:r w:rsidRPr="0034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Муниципальном  конкурсе политического плаката «Будущее России глазами молодых», посвященного 100-летию Великой Октябрьской социалистической революции 1917 года.</w:t>
      </w:r>
    </w:p>
    <w:p w:rsidR="00345ADC" w:rsidRDefault="00345ADC" w:rsidP="0034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21 февраля 2017 года были представлены 10 работ 3-х школ района. Игнорировали конкурс педагоги МКОУ «Мусковитская СОШ».</w:t>
      </w:r>
    </w:p>
    <w:p w:rsidR="00345ADC" w:rsidRDefault="00345ADC" w:rsidP="0034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Предполагалось подведение итогов по двум возрастным группам (5-8, 9-11классы). Поступили 4 работы старшеклассников, из них 1 работа (Витимская СОШ) формата А3, что на ¼ меньше объявленной по Положению и 6 работ младшей возрастной группы, все  эти работы представлены учащимися МКОУ «Мамская СОШ» руководитель Сосун Людмила Константиновна.  </w:t>
      </w:r>
    </w:p>
    <w:p w:rsidR="00065E05" w:rsidRDefault="00065E05" w:rsidP="00065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отметить, что все представленные работы </w:t>
      </w:r>
      <w:r w:rsidR="00301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конкурса.</w:t>
      </w:r>
    </w:p>
    <w:p w:rsidR="00065E05" w:rsidRDefault="00065E05" w:rsidP="00065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Критерии, по которым оцениваются работы:</w:t>
      </w:r>
    </w:p>
    <w:p w:rsidR="00065E05" w:rsidRPr="00065E05" w:rsidRDefault="00065E05" w:rsidP="0006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выполненного плаката теме конкурса;</w:t>
      </w:r>
    </w:p>
    <w:p w:rsidR="00065E05" w:rsidRPr="00065E05" w:rsidRDefault="00065E05" w:rsidP="0006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плаката;</w:t>
      </w:r>
    </w:p>
    <w:p w:rsidR="00065E05" w:rsidRPr="00065E05" w:rsidRDefault="00065E05" w:rsidP="0006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исполнения;</w:t>
      </w:r>
    </w:p>
    <w:p w:rsidR="00065E05" w:rsidRPr="00065E05" w:rsidRDefault="00065E05" w:rsidP="0006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исполнения.</w:t>
      </w:r>
    </w:p>
    <w:p w:rsidR="00065E05" w:rsidRPr="00345ADC" w:rsidRDefault="00065E05" w:rsidP="0034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05" w:rsidRDefault="00065E05" w:rsidP="00065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всех работ выделяются работы учащихся МКОУ «Луговская СОШ»,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Проскорякова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(8 класс), Гараниной Арины (7 класс), Орловой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класс)</w:t>
      </w:r>
    </w:p>
    <w:p w:rsidR="00345ADC" w:rsidRDefault="00345ADC" w:rsidP="00345A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606B" w:rsidRPr="00345ADC" w:rsidRDefault="00DA606B" w:rsidP="00345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</w:t>
      </w:r>
      <w:proofErr w:type="gramEnd"/>
      <w:r>
        <w:rPr>
          <w:rFonts w:ascii="Times New Roman" w:hAnsi="Times New Roman" w:cs="Times New Roman"/>
          <w:sz w:val="28"/>
          <w:szCs w:val="28"/>
        </w:rPr>
        <w:t>М. Степина</w:t>
      </w:r>
    </w:p>
    <w:sectPr w:rsidR="00DA606B" w:rsidRPr="00345ADC" w:rsidSect="0051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DC"/>
    <w:rsid w:val="00065E05"/>
    <w:rsid w:val="00301407"/>
    <w:rsid w:val="00345ADC"/>
    <w:rsid w:val="004765D8"/>
    <w:rsid w:val="00516119"/>
    <w:rsid w:val="005E6B53"/>
    <w:rsid w:val="00DA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Аксёнова</dc:creator>
  <cp:lastModifiedBy>1234</cp:lastModifiedBy>
  <cp:revision>4</cp:revision>
  <cp:lastPrinted>2017-03-09T07:49:00Z</cp:lastPrinted>
  <dcterms:created xsi:type="dcterms:W3CDTF">2017-03-09T07:31:00Z</dcterms:created>
  <dcterms:modified xsi:type="dcterms:W3CDTF">2019-02-17T07:36:00Z</dcterms:modified>
</cp:coreProperties>
</file>