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F2" w:rsidRPr="0005772C" w:rsidRDefault="007342F2" w:rsidP="007342F2">
      <w:pPr>
        <w:pStyle w:val="20"/>
        <w:shd w:val="clear" w:color="auto" w:fill="auto"/>
        <w:spacing w:after="262"/>
        <w:ind w:firstLine="0"/>
        <w:rPr>
          <w:sz w:val="28"/>
          <w:szCs w:val="28"/>
        </w:rPr>
      </w:pPr>
      <w:r w:rsidRPr="0005772C">
        <w:rPr>
          <w:rStyle w:val="2Exact"/>
          <w:sz w:val="28"/>
          <w:szCs w:val="28"/>
        </w:rPr>
        <w:t>МУНИЦИПАЛЬНОЕ КАЗЁННОЕ УЧРЕЖДЕНИЕ</w:t>
      </w:r>
      <w:r w:rsidRPr="0005772C">
        <w:rPr>
          <w:rStyle w:val="2Exact"/>
          <w:sz w:val="28"/>
          <w:szCs w:val="28"/>
        </w:rPr>
        <w:br/>
        <w:t xml:space="preserve">«УПРАВЛЕНИЕ ПО </w:t>
      </w:r>
      <w:r w:rsidRPr="0005772C">
        <w:rPr>
          <w:rStyle w:val="2Exact"/>
          <w:sz w:val="28"/>
          <w:szCs w:val="28"/>
          <w:lang w:val="en-US"/>
        </w:rPr>
        <w:t>OPI</w:t>
      </w:r>
      <w:r w:rsidRPr="0005772C">
        <w:rPr>
          <w:rStyle w:val="2Exact"/>
          <w:sz w:val="28"/>
          <w:szCs w:val="28"/>
        </w:rPr>
        <w:t xml:space="preserve"> АНИЗАЦИИ ОБРАЗОВАТЕЛЬНОЙ ДЕЯТЕЛЬНОСТИ НА</w:t>
      </w:r>
      <w:r w:rsidRPr="0005772C">
        <w:rPr>
          <w:rStyle w:val="2Exact"/>
          <w:sz w:val="28"/>
          <w:szCs w:val="28"/>
        </w:rPr>
        <w:br/>
        <w:t>ТЕРРИТОРИИ МАМСКО - ЧУЙСКОГО РАЙОНА»</w:t>
      </w:r>
    </w:p>
    <w:p w:rsidR="007342F2" w:rsidRPr="0005772C" w:rsidRDefault="007342F2" w:rsidP="007342F2">
      <w:pPr>
        <w:pStyle w:val="20"/>
        <w:shd w:val="clear" w:color="auto" w:fill="auto"/>
        <w:spacing w:after="193" w:line="220" w:lineRule="exact"/>
        <w:ind w:firstLine="0"/>
        <w:rPr>
          <w:sz w:val="28"/>
          <w:szCs w:val="28"/>
        </w:rPr>
      </w:pPr>
      <w:r w:rsidRPr="0005772C">
        <w:rPr>
          <w:rStyle w:val="2Exact"/>
          <w:sz w:val="28"/>
          <w:szCs w:val="28"/>
        </w:rPr>
        <w:t>Справка по результатам проверки</w:t>
      </w:r>
    </w:p>
    <w:p w:rsidR="007342F2" w:rsidRPr="0005772C" w:rsidRDefault="007342F2" w:rsidP="007342F2">
      <w:pPr>
        <w:pStyle w:val="20"/>
        <w:shd w:val="clear" w:color="auto" w:fill="auto"/>
        <w:spacing w:after="184" w:line="220" w:lineRule="exact"/>
        <w:ind w:firstLine="0"/>
        <w:rPr>
          <w:sz w:val="28"/>
          <w:szCs w:val="28"/>
        </w:rPr>
      </w:pPr>
      <w:r w:rsidRPr="0005772C">
        <w:rPr>
          <w:rStyle w:val="2Exact"/>
          <w:sz w:val="28"/>
          <w:szCs w:val="28"/>
        </w:rPr>
        <w:t>ОУ (МКОУ «Мусковитская СОШ»)</w:t>
      </w:r>
    </w:p>
    <w:p w:rsidR="007342F2" w:rsidRPr="0005772C" w:rsidRDefault="007342F2" w:rsidP="007342F2">
      <w:pPr>
        <w:pStyle w:val="20"/>
        <w:shd w:val="clear" w:color="auto" w:fill="auto"/>
        <w:spacing w:after="0" w:line="240" w:lineRule="exact"/>
        <w:ind w:firstLine="0"/>
        <w:jc w:val="both"/>
        <w:rPr>
          <w:sz w:val="28"/>
          <w:szCs w:val="28"/>
        </w:rPr>
      </w:pPr>
      <w:r w:rsidRPr="0005772C">
        <w:rPr>
          <w:rStyle w:val="2Exact"/>
          <w:sz w:val="28"/>
          <w:szCs w:val="28"/>
        </w:rPr>
        <w:t xml:space="preserve">На основании приказа начальника управления </w:t>
      </w:r>
      <w:r w:rsidRPr="0000779D">
        <w:rPr>
          <w:rStyle w:val="2Exact"/>
          <w:sz w:val="28"/>
          <w:szCs w:val="28"/>
        </w:rPr>
        <w:t xml:space="preserve">от </w:t>
      </w:r>
      <w:r w:rsidR="0000779D" w:rsidRPr="0000779D">
        <w:rPr>
          <w:rStyle w:val="2Exact1"/>
          <w:sz w:val="28"/>
          <w:szCs w:val="28"/>
        </w:rPr>
        <w:t>22</w:t>
      </w:r>
      <w:r w:rsidRPr="0000779D">
        <w:rPr>
          <w:rStyle w:val="2Exact1"/>
          <w:sz w:val="28"/>
          <w:szCs w:val="28"/>
        </w:rPr>
        <w:t xml:space="preserve"> января 2018 года №</w:t>
      </w:r>
      <w:r w:rsidR="0000779D" w:rsidRPr="0000779D">
        <w:rPr>
          <w:rStyle w:val="2Exact1"/>
          <w:sz w:val="28"/>
          <w:szCs w:val="28"/>
        </w:rPr>
        <w:t>16</w:t>
      </w:r>
      <w:r w:rsidRPr="0005772C">
        <w:rPr>
          <w:rStyle w:val="2Exact1"/>
          <w:sz w:val="28"/>
          <w:szCs w:val="28"/>
        </w:rPr>
        <w:t xml:space="preserve"> </w:t>
      </w:r>
      <w:r w:rsidRPr="0005772C">
        <w:rPr>
          <w:rStyle w:val="2Exact"/>
          <w:sz w:val="28"/>
          <w:szCs w:val="28"/>
        </w:rPr>
        <w:t xml:space="preserve"> проведена плановая </w:t>
      </w:r>
      <w:bookmarkStart w:id="0" w:name="_GoBack"/>
      <w:bookmarkEnd w:id="0"/>
      <w:r w:rsidRPr="0005772C">
        <w:rPr>
          <w:rStyle w:val="2Exact"/>
          <w:sz w:val="28"/>
          <w:szCs w:val="28"/>
        </w:rPr>
        <w:t>проверка в отношении</w:t>
      </w:r>
    </w:p>
    <w:p w:rsidR="007342F2" w:rsidRPr="0005772C" w:rsidRDefault="007342F2" w:rsidP="007342F2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05772C">
        <w:rPr>
          <w:rStyle w:val="2Exact1"/>
          <w:sz w:val="28"/>
          <w:szCs w:val="28"/>
        </w:rPr>
        <w:t xml:space="preserve">МКОУ «Мусковитская СОШ», и. Мусковит, ул. </w:t>
      </w:r>
      <w:proofErr w:type="gramStart"/>
      <w:r w:rsidRPr="0005772C">
        <w:rPr>
          <w:rStyle w:val="2Exact1"/>
          <w:sz w:val="28"/>
          <w:szCs w:val="28"/>
        </w:rPr>
        <w:t>Комсомольская</w:t>
      </w:r>
      <w:proofErr w:type="gramEnd"/>
    </w:p>
    <w:p w:rsidR="00EB5F81" w:rsidRPr="0005772C" w:rsidRDefault="007342F2" w:rsidP="0005772C">
      <w:pPr>
        <w:jc w:val="center"/>
        <w:rPr>
          <w:rFonts w:ascii="Times New Roman" w:hAnsi="Times New Roman" w:cs="Times New Roman"/>
          <w:sz w:val="22"/>
          <w:szCs w:val="22"/>
        </w:rPr>
      </w:pPr>
      <w:r w:rsidRPr="0005772C">
        <w:rPr>
          <w:rFonts w:ascii="Times New Roman" w:hAnsi="Times New Roman" w:cs="Times New Roman"/>
          <w:sz w:val="22"/>
          <w:szCs w:val="22"/>
        </w:rPr>
        <w:t>Название, адрес ОУ</w:t>
      </w:r>
    </w:p>
    <w:p w:rsidR="007342F2" w:rsidRPr="0005772C" w:rsidRDefault="00057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проверки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31</w:t>
      </w:r>
      <w:r>
        <w:rPr>
          <w:rFonts w:ascii="Times New Roman" w:hAnsi="Times New Roman" w:cs="Times New Roman"/>
          <w:sz w:val="28"/>
          <w:szCs w:val="28"/>
        </w:rPr>
        <w:tab/>
        <w:t>января 2018 г.</w:t>
      </w:r>
    </w:p>
    <w:p w:rsidR="007342F2" w:rsidRPr="0005772C" w:rsidRDefault="007342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"/>
        <w:gridCol w:w="3711"/>
        <w:gridCol w:w="4999"/>
      </w:tblGrid>
      <w:tr w:rsidR="007342F2" w:rsidRPr="0005772C" w:rsidTr="00A17219">
        <w:tc>
          <w:tcPr>
            <w:tcW w:w="861" w:type="dxa"/>
          </w:tcPr>
          <w:p w:rsidR="007342F2" w:rsidRPr="0005772C" w:rsidRDefault="007342F2" w:rsidP="00FC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11" w:type="dxa"/>
          </w:tcPr>
          <w:p w:rsidR="007342F2" w:rsidRPr="0005772C" w:rsidRDefault="007342F2" w:rsidP="00FC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проверки</w:t>
            </w:r>
          </w:p>
        </w:tc>
        <w:tc>
          <w:tcPr>
            <w:tcW w:w="4999" w:type="dxa"/>
          </w:tcPr>
          <w:p w:rsidR="007342F2" w:rsidRPr="0005772C" w:rsidRDefault="007342F2" w:rsidP="00FC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Результат проверки</w:t>
            </w:r>
          </w:p>
        </w:tc>
      </w:tr>
      <w:tr w:rsidR="007342F2" w:rsidRPr="0005772C" w:rsidTr="00A17219">
        <w:tc>
          <w:tcPr>
            <w:tcW w:w="861" w:type="dxa"/>
          </w:tcPr>
          <w:p w:rsidR="007342F2" w:rsidRPr="0005772C" w:rsidRDefault="0073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1" w:type="dxa"/>
          </w:tcPr>
          <w:p w:rsidR="007342F2" w:rsidRPr="0005772C" w:rsidRDefault="007342F2" w:rsidP="00734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организации перевозок детей школьными автобусами. </w:t>
            </w:r>
          </w:p>
          <w:p w:rsidR="002A5E70" w:rsidRPr="0005772C" w:rsidRDefault="002A5E70" w:rsidP="00734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Положение «Об организации специальных (школьных)  перевозок обучающихся образовательных организаций Мамско-Чуйского района» от  16.12.2013 г.</w:t>
            </w:r>
          </w:p>
          <w:p w:rsidR="007342F2" w:rsidRPr="0005772C" w:rsidRDefault="007342F2" w:rsidP="007342F2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05772C">
              <w:rPr>
                <w:sz w:val="28"/>
                <w:szCs w:val="28"/>
              </w:rPr>
              <w:t xml:space="preserve">Организация перевозки детей на муниципальные мероприятия. НПА: </w:t>
            </w:r>
            <w:r w:rsidRPr="0005772C">
              <w:rPr>
                <w:bCs/>
                <w:iCs/>
                <w:sz w:val="28"/>
                <w:szCs w:val="28"/>
              </w:rPr>
              <w:t xml:space="preserve">Постановление Правительства РФ  от 17 декабря 2013 г. № 1177 «Об утверждении Правил организованной </w:t>
            </w:r>
          </w:p>
          <w:p w:rsidR="007342F2" w:rsidRPr="0005772C" w:rsidRDefault="007342F2" w:rsidP="007342F2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05772C">
              <w:rPr>
                <w:bCs/>
                <w:iCs/>
                <w:sz w:val="28"/>
                <w:szCs w:val="28"/>
              </w:rPr>
              <w:t xml:space="preserve">перевозки группы детей автобусами» </w:t>
            </w:r>
          </w:p>
          <w:p w:rsidR="007342F2" w:rsidRPr="0005772C" w:rsidRDefault="007342F2" w:rsidP="007342F2">
            <w:pPr>
              <w:pStyle w:val="Default"/>
              <w:rPr>
                <w:sz w:val="28"/>
                <w:szCs w:val="28"/>
              </w:rPr>
            </w:pPr>
          </w:p>
          <w:p w:rsidR="007342F2" w:rsidRPr="0005772C" w:rsidRDefault="007342F2" w:rsidP="007342F2">
            <w:pPr>
              <w:pStyle w:val="Default"/>
              <w:rPr>
                <w:b/>
                <w:sz w:val="28"/>
                <w:szCs w:val="28"/>
              </w:rPr>
            </w:pPr>
            <w:r w:rsidRPr="000577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9" w:type="dxa"/>
          </w:tcPr>
          <w:p w:rsidR="007342F2" w:rsidRPr="0005772C" w:rsidRDefault="003F59C7" w:rsidP="003F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Паспорт безопасности дорожного движения имеется, дата актуализации 27.04.2017 г. не прошит, не утвержден ГИБДД</w:t>
            </w:r>
          </w:p>
          <w:p w:rsidR="003F59C7" w:rsidRPr="0005772C" w:rsidRDefault="003F59C7" w:rsidP="003F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БД для обучающихся при поездках на школьном автобусе №60 датирована 30.08.2012 г. и.о. директора </w:t>
            </w:r>
            <w:proofErr w:type="spellStart"/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Мондохоновым</w:t>
            </w:r>
            <w:proofErr w:type="spellEnd"/>
            <w:r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 А.А.  печати нет, на данный момент не пересмотрена.</w:t>
            </w:r>
            <w:proofErr w:type="gramEnd"/>
          </w:p>
          <w:p w:rsidR="002A5E70" w:rsidRPr="0005772C" w:rsidRDefault="003F59C7" w:rsidP="003F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для водителя без даты, не согласована с представителем трудового коллектива, нет подписи </w:t>
            </w:r>
            <w:r w:rsidR="002A5E70"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ознакомления </w:t>
            </w: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водителя</w:t>
            </w:r>
          </w:p>
          <w:p w:rsidR="003F59C7" w:rsidRPr="0005772C" w:rsidRDefault="002A5E70" w:rsidP="003F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Журнал регистрации инструктажа обучающихся по безопасности поездки на автобусе не прошит, начат 03.09.2012 г.</w:t>
            </w:r>
            <w:proofErr w:type="gramEnd"/>
          </w:p>
          <w:p w:rsidR="002A5E70" w:rsidRPr="0005772C" w:rsidRDefault="002A5E70" w:rsidP="003F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Документация по БД не отражена в номенклатуре дел школы, не систематизирована</w:t>
            </w:r>
          </w:p>
          <w:p w:rsidR="003F59C7" w:rsidRPr="0005772C" w:rsidRDefault="002A5E70" w:rsidP="00FC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Организация перевозки детей на муниципальные мероприятия регламентируется Постановлением правительства РФ №117 от 17.12.2013 г. (с изменениями), в ходе прове</w:t>
            </w:r>
            <w:r w:rsidR="00FC2D43"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рки установлено, что не в полной </w:t>
            </w: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мере соблюдается п. </w:t>
            </w:r>
            <w:r w:rsidR="00FC2D43"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4, а именно, перечень документов не соответствует утвержденном (не указаны полные данные детей (ФИО), номера тел. родителей,  место отправления и </w:t>
            </w:r>
            <w:r w:rsidR="00FC2D43" w:rsidRPr="00057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прибытия, </w:t>
            </w:r>
            <w:proofErr w:type="spellStart"/>
            <w:r w:rsidR="00FC2D43" w:rsidRPr="0005772C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="00FC2D43" w:rsidRPr="0005772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FC2D43" w:rsidRPr="0005772C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proofErr w:type="spellEnd"/>
            <w:r w:rsidR="00FC2D43" w:rsidRPr="0005772C">
              <w:rPr>
                <w:rFonts w:ascii="Times New Roman" w:hAnsi="Times New Roman" w:cs="Times New Roman"/>
                <w:sz w:val="28"/>
                <w:szCs w:val="28"/>
              </w:rPr>
              <w:t>, марка машины)</w:t>
            </w:r>
          </w:p>
          <w:p w:rsidR="00FC2D43" w:rsidRPr="0005772C" w:rsidRDefault="00FC2D43" w:rsidP="00FC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Документы должны быть оформлены и отправлены в соответствующие структуры за три дня до поездки.</w:t>
            </w:r>
          </w:p>
        </w:tc>
      </w:tr>
      <w:tr w:rsidR="00A17219" w:rsidRPr="0005772C" w:rsidTr="00A17219">
        <w:tc>
          <w:tcPr>
            <w:tcW w:w="861" w:type="dxa"/>
          </w:tcPr>
          <w:p w:rsidR="00A17219" w:rsidRPr="0005772C" w:rsidRDefault="00A17219" w:rsidP="00A17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11" w:type="dxa"/>
          </w:tcPr>
          <w:p w:rsidR="00A17219" w:rsidRPr="0005772C" w:rsidRDefault="00A17219" w:rsidP="00A17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Заполнение книги выдачи аттестатов</w:t>
            </w:r>
          </w:p>
          <w:p w:rsidR="00A17219" w:rsidRPr="0005772C" w:rsidRDefault="00A17219" w:rsidP="00A17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заполнения, учета и выдачи аттестатов об основном общем и среднем общем образовании и их дубликатов (приказ Минобрнауки от 14.02.2014 № 115)</w:t>
            </w:r>
          </w:p>
        </w:tc>
        <w:tc>
          <w:tcPr>
            <w:tcW w:w="4999" w:type="dxa"/>
          </w:tcPr>
          <w:p w:rsidR="00A17219" w:rsidRPr="0005772C" w:rsidRDefault="00A17219" w:rsidP="00A17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Книги выдачи аттестатов по уровням обучения</w:t>
            </w:r>
          </w:p>
          <w:p w:rsidR="00A17219" w:rsidRPr="0005772C" w:rsidRDefault="00FB255C" w:rsidP="00A17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соответствует Порядку. Замечания устранены (справка по проверке от 27 января 2017 г)</w:t>
            </w:r>
          </w:p>
        </w:tc>
      </w:tr>
      <w:tr w:rsidR="00FB255C" w:rsidRPr="0005772C" w:rsidTr="00A17219">
        <w:tc>
          <w:tcPr>
            <w:tcW w:w="861" w:type="dxa"/>
          </w:tcPr>
          <w:p w:rsidR="00FB255C" w:rsidRPr="0005772C" w:rsidRDefault="00FB255C" w:rsidP="00A17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1" w:type="dxa"/>
          </w:tcPr>
          <w:p w:rsidR="00FB255C" w:rsidRPr="0005772C" w:rsidRDefault="00FB255C" w:rsidP="00A17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Организация хранения бензина для школьного автобуса</w:t>
            </w:r>
          </w:p>
        </w:tc>
        <w:tc>
          <w:tcPr>
            <w:tcW w:w="4999" w:type="dxa"/>
          </w:tcPr>
          <w:p w:rsidR="00FB255C" w:rsidRPr="0005772C" w:rsidRDefault="00FB255C" w:rsidP="00A17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Определено место хранения бензина для школьного автобуса, приказом </w:t>
            </w:r>
            <w:proofErr w:type="gramStart"/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назначен</w:t>
            </w:r>
            <w:proofErr w:type="gramEnd"/>
            <w:r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ответственный, выдача бензина водителю производится по акту выдачи под роспись.</w:t>
            </w:r>
          </w:p>
        </w:tc>
      </w:tr>
      <w:tr w:rsidR="00FB255C" w:rsidRPr="0005772C" w:rsidTr="00A17219">
        <w:tc>
          <w:tcPr>
            <w:tcW w:w="861" w:type="dxa"/>
          </w:tcPr>
          <w:p w:rsidR="00FB255C" w:rsidRPr="0005772C" w:rsidRDefault="00FB255C" w:rsidP="00A17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1" w:type="dxa"/>
          </w:tcPr>
          <w:p w:rsidR="00FB255C" w:rsidRPr="0005772C" w:rsidRDefault="00FB255C" w:rsidP="00A17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Делопроизводство</w:t>
            </w:r>
          </w:p>
        </w:tc>
        <w:tc>
          <w:tcPr>
            <w:tcW w:w="4999" w:type="dxa"/>
          </w:tcPr>
          <w:p w:rsidR="009B33C1" w:rsidRPr="0005772C" w:rsidRDefault="00FB255C" w:rsidP="00A17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утвержденная номенклатура дел на 2016, 2017, 2018 года. Отсутствует инструкция по делопроизводству, отсутствует приказ о назначении </w:t>
            </w:r>
            <w:proofErr w:type="gramStart"/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 за делопроизводство и архив.  Отсутствует опись дел постоянного хранения. Не </w:t>
            </w:r>
            <w:r w:rsidR="009B33C1" w:rsidRPr="0005772C">
              <w:rPr>
                <w:rFonts w:ascii="Times New Roman" w:hAnsi="Times New Roman" w:cs="Times New Roman"/>
                <w:sz w:val="28"/>
                <w:szCs w:val="28"/>
              </w:rPr>
              <w:t>создана экспертная комиссия, устанавливающая ценность документов.</w:t>
            </w:r>
          </w:p>
          <w:p w:rsidR="009B33C1" w:rsidRPr="0005772C" w:rsidRDefault="009B33C1" w:rsidP="009B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Имеющаяся номенклатура дел (2015 г.) содержит не корректные записи (например, места хранения документов «канцелярия»). Дела</w:t>
            </w:r>
            <w:r w:rsidR="008974D9" w:rsidRPr="000577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05772C">
              <w:rPr>
                <w:rFonts w:ascii="Times New Roman" w:hAnsi="Times New Roman" w:cs="Times New Roman"/>
                <w:sz w:val="28"/>
                <w:szCs w:val="28"/>
              </w:rPr>
              <w:t>имеющееся</w:t>
            </w:r>
            <w:proofErr w:type="gramEnd"/>
            <w:r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 номенклатуре</w:t>
            </w:r>
            <w:r w:rsidR="008974D9"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 дел,</w:t>
            </w:r>
            <w:r w:rsidRPr="0005772C">
              <w:rPr>
                <w:rFonts w:ascii="Times New Roman" w:hAnsi="Times New Roman" w:cs="Times New Roman"/>
                <w:sz w:val="28"/>
                <w:szCs w:val="28"/>
              </w:rPr>
              <w:t xml:space="preserve"> имеют разрозненный вид, не позволяющий увидеть систему делопроизводства.</w:t>
            </w:r>
          </w:p>
          <w:p w:rsidR="00FB255C" w:rsidRPr="0005772C" w:rsidRDefault="00FB255C" w:rsidP="009B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2F2" w:rsidRPr="0005772C" w:rsidRDefault="009B33C1" w:rsidP="00FC7623">
      <w:pPr>
        <w:jc w:val="both"/>
        <w:rPr>
          <w:rFonts w:ascii="Times New Roman" w:hAnsi="Times New Roman" w:cs="Times New Roman"/>
          <w:sz w:val="28"/>
          <w:szCs w:val="28"/>
        </w:rPr>
      </w:pPr>
      <w:r w:rsidRPr="0005772C">
        <w:rPr>
          <w:rFonts w:ascii="Times New Roman" w:hAnsi="Times New Roman" w:cs="Times New Roman"/>
          <w:b/>
          <w:sz w:val="28"/>
          <w:szCs w:val="28"/>
        </w:rPr>
        <w:t xml:space="preserve">Рекомендации директору школы </w:t>
      </w:r>
      <w:proofErr w:type="spellStart"/>
      <w:r w:rsidR="009D5062" w:rsidRPr="0005772C">
        <w:rPr>
          <w:rFonts w:ascii="Times New Roman" w:hAnsi="Times New Roman" w:cs="Times New Roman"/>
          <w:b/>
          <w:sz w:val="28"/>
          <w:szCs w:val="28"/>
        </w:rPr>
        <w:t>А.А.</w:t>
      </w:r>
      <w:r w:rsidRPr="0005772C">
        <w:rPr>
          <w:rFonts w:ascii="Times New Roman" w:hAnsi="Times New Roman" w:cs="Times New Roman"/>
          <w:b/>
          <w:sz w:val="28"/>
          <w:szCs w:val="28"/>
        </w:rPr>
        <w:t>Мондохонову</w:t>
      </w:r>
      <w:proofErr w:type="spellEnd"/>
      <w:r w:rsidR="00FC7623" w:rsidRPr="0005772C">
        <w:rPr>
          <w:rFonts w:ascii="Times New Roman" w:hAnsi="Times New Roman" w:cs="Times New Roman"/>
          <w:sz w:val="28"/>
          <w:szCs w:val="28"/>
        </w:rPr>
        <w:t>:</w:t>
      </w:r>
      <w:r w:rsidRPr="00057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062" w:rsidRPr="0005772C" w:rsidRDefault="009D5062" w:rsidP="00FC76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72C">
        <w:rPr>
          <w:rFonts w:ascii="Times New Roman" w:hAnsi="Times New Roman" w:cs="Times New Roman"/>
          <w:sz w:val="28"/>
          <w:szCs w:val="28"/>
        </w:rPr>
        <w:t>Создать и утвердить номенклатуру дел</w:t>
      </w:r>
      <w:r w:rsidR="00FC7623" w:rsidRPr="0005772C">
        <w:rPr>
          <w:rFonts w:ascii="Times New Roman" w:hAnsi="Times New Roman" w:cs="Times New Roman"/>
          <w:sz w:val="28"/>
          <w:szCs w:val="28"/>
        </w:rPr>
        <w:t xml:space="preserve"> на 2018 год.</w:t>
      </w:r>
    </w:p>
    <w:p w:rsidR="00FC7623" w:rsidRPr="0005772C" w:rsidRDefault="009D5062" w:rsidP="00FC76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72C">
        <w:rPr>
          <w:rFonts w:ascii="Times New Roman" w:hAnsi="Times New Roman" w:cs="Times New Roman"/>
          <w:sz w:val="28"/>
          <w:szCs w:val="28"/>
        </w:rPr>
        <w:t>Разработать и утвердить инструкцию по делопроизводству.</w:t>
      </w:r>
      <w:r w:rsidR="00FC7623" w:rsidRPr="00057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4D9" w:rsidRPr="0005772C" w:rsidRDefault="009D5062" w:rsidP="00FC76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72C">
        <w:rPr>
          <w:rFonts w:ascii="Times New Roman" w:hAnsi="Times New Roman" w:cs="Times New Roman"/>
          <w:sz w:val="28"/>
          <w:szCs w:val="28"/>
        </w:rPr>
        <w:t xml:space="preserve">Приказом назначить </w:t>
      </w:r>
      <w:proofErr w:type="gramStart"/>
      <w:r w:rsidRPr="0005772C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05772C">
        <w:rPr>
          <w:rFonts w:ascii="Times New Roman" w:hAnsi="Times New Roman" w:cs="Times New Roman"/>
          <w:sz w:val="28"/>
          <w:szCs w:val="28"/>
        </w:rPr>
        <w:t xml:space="preserve"> за делопроизводство и архив. </w:t>
      </w:r>
      <w:r w:rsidR="008974D9" w:rsidRPr="0005772C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05772C">
        <w:rPr>
          <w:rFonts w:ascii="Times New Roman" w:hAnsi="Times New Roman" w:cs="Times New Roman"/>
          <w:sz w:val="28"/>
          <w:szCs w:val="28"/>
        </w:rPr>
        <w:t>опись дел постоянного хранения.</w:t>
      </w:r>
      <w:r w:rsidR="00FC7623" w:rsidRPr="00057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623" w:rsidRPr="0005772C" w:rsidRDefault="008974D9" w:rsidP="00FC76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72C">
        <w:rPr>
          <w:rFonts w:ascii="Times New Roman" w:hAnsi="Times New Roman" w:cs="Times New Roman"/>
          <w:sz w:val="28"/>
          <w:szCs w:val="28"/>
        </w:rPr>
        <w:t>С</w:t>
      </w:r>
      <w:r w:rsidR="009D5062" w:rsidRPr="0005772C">
        <w:rPr>
          <w:rFonts w:ascii="Times New Roman" w:hAnsi="Times New Roman" w:cs="Times New Roman"/>
          <w:sz w:val="28"/>
          <w:szCs w:val="28"/>
        </w:rPr>
        <w:t>озда</w:t>
      </w:r>
      <w:r w:rsidRPr="0005772C">
        <w:rPr>
          <w:rFonts w:ascii="Times New Roman" w:hAnsi="Times New Roman" w:cs="Times New Roman"/>
          <w:sz w:val="28"/>
          <w:szCs w:val="28"/>
        </w:rPr>
        <w:t>ть экспертную</w:t>
      </w:r>
      <w:r w:rsidR="009D5062" w:rsidRPr="0005772C">
        <w:rPr>
          <w:rFonts w:ascii="Times New Roman" w:hAnsi="Times New Roman" w:cs="Times New Roman"/>
          <w:sz w:val="28"/>
          <w:szCs w:val="28"/>
        </w:rPr>
        <w:t xml:space="preserve"> коми</w:t>
      </w:r>
      <w:r w:rsidRPr="0005772C">
        <w:rPr>
          <w:rFonts w:ascii="Times New Roman" w:hAnsi="Times New Roman" w:cs="Times New Roman"/>
          <w:sz w:val="28"/>
          <w:szCs w:val="28"/>
        </w:rPr>
        <w:t>ссию, устанавливающую</w:t>
      </w:r>
      <w:r w:rsidR="00FC7623" w:rsidRPr="0005772C">
        <w:rPr>
          <w:rFonts w:ascii="Times New Roman" w:hAnsi="Times New Roman" w:cs="Times New Roman"/>
          <w:sz w:val="28"/>
          <w:szCs w:val="28"/>
        </w:rPr>
        <w:t xml:space="preserve"> ценность документов. </w:t>
      </w:r>
    </w:p>
    <w:p w:rsidR="008974D9" w:rsidRPr="0005772C" w:rsidRDefault="008974D9" w:rsidP="00FC76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72C">
        <w:rPr>
          <w:rFonts w:ascii="Times New Roman" w:hAnsi="Times New Roman" w:cs="Times New Roman"/>
          <w:sz w:val="28"/>
          <w:szCs w:val="28"/>
        </w:rPr>
        <w:t>Разработать положение об экспертной комиссии</w:t>
      </w:r>
      <w:r w:rsidR="00FC7623" w:rsidRPr="00057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623" w:rsidRPr="0005772C" w:rsidRDefault="008974D9" w:rsidP="00FC76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72C">
        <w:rPr>
          <w:rFonts w:ascii="Times New Roman" w:hAnsi="Times New Roman" w:cs="Times New Roman"/>
          <w:sz w:val="28"/>
          <w:szCs w:val="28"/>
        </w:rPr>
        <w:lastRenderedPageBreak/>
        <w:t>Привести доку</w:t>
      </w:r>
      <w:r w:rsidR="00FC7623" w:rsidRPr="0005772C">
        <w:rPr>
          <w:rFonts w:ascii="Times New Roman" w:hAnsi="Times New Roman" w:cs="Times New Roman"/>
          <w:sz w:val="28"/>
          <w:szCs w:val="28"/>
        </w:rPr>
        <w:t xml:space="preserve">ментацию школы в надлежащий вид. </w:t>
      </w:r>
    </w:p>
    <w:p w:rsidR="008974D9" w:rsidRPr="0005772C" w:rsidRDefault="008974D9" w:rsidP="00FC76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72C">
        <w:rPr>
          <w:rFonts w:ascii="Times New Roman" w:hAnsi="Times New Roman" w:cs="Times New Roman"/>
          <w:sz w:val="28"/>
          <w:szCs w:val="28"/>
        </w:rPr>
        <w:t>Привести  в надлежащий вид документы по обеспе</w:t>
      </w:r>
      <w:r w:rsidR="00FC7623" w:rsidRPr="0005772C">
        <w:rPr>
          <w:rFonts w:ascii="Times New Roman" w:hAnsi="Times New Roman" w:cs="Times New Roman"/>
          <w:sz w:val="28"/>
          <w:szCs w:val="28"/>
        </w:rPr>
        <w:t>чению безопасности при перевозке</w:t>
      </w:r>
      <w:r w:rsidRPr="0005772C">
        <w:rPr>
          <w:rFonts w:ascii="Times New Roman" w:hAnsi="Times New Roman" w:cs="Times New Roman"/>
          <w:sz w:val="28"/>
          <w:szCs w:val="28"/>
        </w:rPr>
        <w:t xml:space="preserve"> детей школьным автобусом (прошить, утвердить паспорт БДД, утвердить инструкцию по соблюдению мер безопасности при поездках на школьном автобусе</w:t>
      </w:r>
      <w:r w:rsidR="00FC7623" w:rsidRPr="0005772C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05772C">
        <w:rPr>
          <w:rFonts w:ascii="Times New Roman" w:hAnsi="Times New Roman" w:cs="Times New Roman"/>
          <w:sz w:val="28"/>
          <w:szCs w:val="28"/>
        </w:rPr>
        <w:t>)</w:t>
      </w:r>
      <w:r w:rsidR="00FC7623" w:rsidRPr="0005772C">
        <w:rPr>
          <w:rFonts w:ascii="Times New Roman" w:hAnsi="Times New Roman" w:cs="Times New Roman"/>
          <w:sz w:val="28"/>
          <w:szCs w:val="28"/>
        </w:rPr>
        <w:t>.</w:t>
      </w:r>
    </w:p>
    <w:p w:rsidR="00FC7623" w:rsidRPr="0005772C" w:rsidRDefault="008974D9" w:rsidP="00FC76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772C">
        <w:rPr>
          <w:rFonts w:ascii="Times New Roman" w:hAnsi="Times New Roman" w:cs="Times New Roman"/>
          <w:sz w:val="28"/>
          <w:szCs w:val="28"/>
        </w:rPr>
        <w:t>Утвердить надлежащим образом инструкцию для водителя, ознакомить водителя с инструкцией</w:t>
      </w:r>
      <w:r w:rsidR="00FC7623" w:rsidRPr="0005772C">
        <w:rPr>
          <w:rFonts w:ascii="Times New Roman" w:hAnsi="Times New Roman" w:cs="Times New Roman"/>
          <w:sz w:val="28"/>
          <w:szCs w:val="28"/>
        </w:rPr>
        <w:t xml:space="preserve"> под роспись. </w:t>
      </w:r>
      <w:r w:rsidR="00FC7623" w:rsidRPr="0005772C">
        <w:rPr>
          <w:rFonts w:ascii="Times New Roman" w:hAnsi="Times New Roman" w:cs="Times New Roman"/>
          <w:b/>
          <w:sz w:val="28"/>
          <w:szCs w:val="28"/>
        </w:rPr>
        <w:t>Пункты с 1 по 8 – срок устранения замечаний 01 марта 2018 г.</w:t>
      </w:r>
    </w:p>
    <w:p w:rsidR="00FC7623" w:rsidRPr="0005772C" w:rsidRDefault="008974D9" w:rsidP="00FC76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72C">
        <w:rPr>
          <w:rFonts w:ascii="Times New Roman" w:hAnsi="Times New Roman" w:cs="Times New Roman"/>
          <w:sz w:val="28"/>
          <w:szCs w:val="28"/>
        </w:rPr>
        <w:t xml:space="preserve">Принять меры </w:t>
      </w:r>
      <w:proofErr w:type="gramStart"/>
      <w:r w:rsidRPr="0005772C">
        <w:rPr>
          <w:rFonts w:ascii="Times New Roman" w:hAnsi="Times New Roman" w:cs="Times New Roman"/>
          <w:sz w:val="28"/>
          <w:szCs w:val="28"/>
        </w:rPr>
        <w:t xml:space="preserve">по </w:t>
      </w:r>
      <w:r w:rsidR="00FC7623" w:rsidRPr="0005772C">
        <w:rPr>
          <w:rFonts w:ascii="Times New Roman" w:hAnsi="Times New Roman" w:cs="Times New Roman"/>
          <w:sz w:val="28"/>
          <w:szCs w:val="28"/>
        </w:rPr>
        <w:t>подготовке</w:t>
      </w:r>
      <w:r w:rsidRPr="0005772C">
        <w:rPr>
          <w:rFonts w:ascii="Times New Roman" w:hAnsi="Times New Roman" w:cs="Times New Roman"/>
          <w:sz w:val="28"/>
          <w:szCs w:val="28"/>
        </w:rPr>
        <w:t xml:space="preserve"> документов по организованным поездкам детей на муниципальные мероприятия</w:t>
      </w:r>
      <w:r w:rsidR="00FC7623" w:rsidRPr="0005772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proofErr w:type="gramEnd"/>
      <w:r w:rsidR="00FC7623" w:rsidRPr="0005772C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 от 17 декабря 2013 г. № 1177 «Об утверждении Правил организованной  перевозки группы детей автобусами» - срок постоянно.</w:t>
      </w:r>
    </w:p>
    <w:p w:rsidR="008974D9" w:rsidRPr="0005772C" w:rsidRDefault="008974D9" w:rsidP="00FC76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7623" w:rsidRPr="0005772C" w:rsidRDefault="00FC7623" w:rsidP="00FC76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7623" w:rsidRPr="0005772C" w:rsidRDefault="0006339B" w:rsidP="00FC76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7pt;margin-top:1.8pt;width:118.5pt;height:53.25pt;z-index:251658240" filled="f" stroked="f">
            <v:textbox>
              <w:txbxContent>
                <w:p w:rsidR="0006339B" w:rsidRDefault="0006339B">
                  <w:r w:rsidRPr="0006339B">
                    <w:drawing>
                      <wp:inline distT="0" distB="0" distL="0" distR="0">
                        <wp:extent cx="1080987" cy="507146"/>
                        <wp:effectExtent l="19050" t="0" r="4863" b="0"/>
                        <wp:docPr id="1" name="Рисунок 1" descr="C:\Users\Ольга\Desktop\ЕГЭ-2017\ходатайства\ходатайство_замена член ГЭК экзамены_9 кл_мамско-чуйский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льга\Desktop\ЕГЭ-2017\ходатайства\ходатайство_замена член ГЭК экзамены_9 кл_мамско-чуйский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45857" t="54827" r="28570" b="378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987" cy="5071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7623" w:rsidRPr="0005772C" w:rsidRDefault="00FC7623" w:rsidP="00FC76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772C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05772C">
        <w:rPr>
          <w:rFonts w:ascii="Times New Roman" w:hAnsi="Times New Roman" w:cs="Times New Roman"/>
          <w:sz w:val="28"/>
          <w:szCs w:val="28"/>
        </w:rPr>
        <w:tab/>
      </w:r>
      <w:r w:rsidRPr="0005772C">
        <w:rPr>
          <w:rFonts w:ascii="Times New Roman" w:hAnsi="Times New Roman" w:cs="Times New Roman"/>
          <w:sz w:val="28"/>
          <w:szCs w:val="28"/>
        </w:rPr>
        <w:tab/>
      </w:r>
      <w:r w:rsidRPr="0005772C">
        <w:rPr>
          <w:rFonts w:ascii="Times New Roman" w:hAnsi="Times New Roman" w:cs="Times New Roman"/>
          <w:sz w:val="28"/>
          <w:szCs w:val="28"/>
        </w:rPr>
        <w:tab/>
      </w:r>
      <w:r w:rsidRPr="0005772C">
        <w:rPr>
          <w:rFonts w:ascii="Times New Roman" w:hAnsi="Times New Roman" w:cs="Times New Roman"/>
          <w:sz w:val="28"/>
          <w:szCs w:val="28"/>
        </w:rPr>
        <w:tab/>
      </w:r>
      <w:r w:rsidRPr="0005772C">
        <w:rPr>
          <w:rFonts w:ascii="Times New Roman" w:hAnsi="Times New Roman" w:cs="Times New Roman"/>
          <w:sz w:val="28"/>
          <w:szCs w:val="28"/>
        </w:rPr>
        <w:tab/>
        <w:t>О.В. Сосун</w:t>
      </w:r>
    </w:p>
    <w:sectPr w:rsidR="00FC7623" w:rsidRPr="0005772C" w:rsidSect="00EB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1F89"/>
    <w:multiLevelType w:val="hybridMultilevel"/>
    <w:tmpl w:val="FC8C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00053"/>
    <w:multiLevelType w:val="hybridMultilevel"/>
    <w:tmpl w:val="2E7E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2F2"/>
    <w:rsid w:val="0000779D"/>
    <w:rsid w:val="0005772C"/>
    <w:rsid w:val="0006339B"/>
    <w:rsid w:val="002A5E70"/>
    <w:rsid w:val="003F59C7"/>
    <w:rsid w:val="007342F2"/>
    <w:rsid w:val="007A5BD4"/>
    <w:rsid w:val="008974D9"/>
    <w:rsid w:val="008C2159"/>
    <w:rsid w:val="009B33C1"/>
    <w:rsid w:val="009D5062"/>
    <w:rsid w:val="00A17219"/>
    <w:rsid w:val="00EA72C0"/>
    <w:rsid w:val="00EB5F81"/>
    <w:rsid w:val="00FB255C"/>
    <w:rsid w:val="00FC2D43"/>
    <w:rsid w:val="00FC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uiPriority w:val="99"/>
    <w:rsid w:val="007342F2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Основной текст (2) Exact1"/>
    <w:basedOn w:val="2"/>
    <w:uiPriority w:val="99"/>
    <w:rsid w:val="007342F2"/>
    <w:rPr>
      <w:rFonts w:ascii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7342F2"/>
    <w:rPr>
      <w:rFonts w:ascii="Segoe UI" w:hAnsi="Segoe UI" w:cs="Segoe UI"/>
      <w:sz w:val="21"/>
      <w:szCs w:val="21"/>
      <w:shd w:val="clear" w:color="auto" w:fill="FFFFFF"/>
    </w:rPr>
  </w:style>
  <w:style w:type="character" w:customStyle="1" w:styleId="4Exact">
    <w:name w:val="Основной текст (4) Exact"/>
    <w:basedOn w:val="a0"/>
    <w:link w:val="4"/>
    <w:uiPriority w:val="99"/>
    <w:rsid w:val="007342F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Exact0">
    <w:name w:val="Основной текст (4) + Полужирный Exact"/>
    <w:basedOn w:val="4Exact"/>
    <w:uiPriority w:val="99"/>
    <w:rsid w:val="00734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Exact1">
    <w:name w:val="Основной текст (4) Exact1"/>
    <w:basedOn w:val="4Exact"/>
    <w:uiPriority w:val="99"/>
    <w:rsid w:val="007342F2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7342F2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42F2"/>
    <w:pPr>
      <w:shd w:val="clear" w:color="auto" w:fill="FFFFFF"/>
      <w:spacing w:after="240" w:line="248" w:lineRule="exact"/>
      <w:ind w:hanging="32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7342F2"/>
    <w:pPr>
      <w:shd w:val="clear" w:color="auto" w:fill="FFFFFF"/>
      <w:spacing w:line="240" w:lineRule="atLeast"/>
    </w:pPr>
    <w:rPr>
      <w:rFonts w:ascii="Segoe UI" w:eastAsiaTheme="minorHAnsi" w:hAnsi="Segoe UI" w:cs="Segoe UI"/>
      <w:color w:val="auto"/>
      <w:sz w:val="21"/>
      <w:szCs w:val="21"/>
      <w:lang w:eastAsia="en-US"/>
    </w:rPr>
  </w:style>
  <w:style w:type="paragraph" w:customStyle="1" w:styleId="4">
    <w:name w:val="Основной текст (4)"/>
    <w:basedOn w:val="a"/>
    <w:link w:val="4Exact"/>
    <w:uiPriority w:val="99"/>
    <w:rsid w:val="007342F2"/>
    <w:pPr>
      <w:shd w:val="clear" w:color="auto" w:fill="FFFFFF"/>
      <w:spacing w:line="225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table" w:styleId="a3">
    <w:name w:val="Table Grid"/>
    <w:basedOn w:val="a1"/>
    <w:uiPriority w:val="59"/>
    <w:rsid w:val="00734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F5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3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39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dcterms:created xsi:type="dcterms:W3CDTF">2018-02-09T13:44:00Z</dcterms:created>
  <dcterms:modified xsi:type="dcterms:W3CDTF">2019-02-25T07:29:00Z</dcterms:modified>
</cp:coreProperties>
</file>